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B64E41" w:rsidRDefault="009003AC" w:rsidP="00E97433">
      <w:pPr>
        <w:pStyle w:val="KonuBal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B64E41">
        <w:rPr>
          <w:rFonts w:ascii="Times New Roman" w:hAnsi="Times New Roman"/>
          <w:sz w:val="24"/>
          <w:szCs w:val="24"/>
        </w:rPr>
        <w:t>T.C.</w:t>
      </w:r>
    </w:p>
    <w:p w:rsidR="009003AC" w:rsidRPr="00B64E41" w:rsidRDefault="009003AC" w:rsidP="00E97433">
      <w:pPr>
        <w:spacing w:line="276" w:lineRule="auto"/>
        <w:jc w:val="center"/>
        <w:rPr>
          <w:b/>
        </w:rPr>
      </w:pPr>
      <w:r w:rsidRPr="00B64E41">
        <w:rPr>
          <w:b/>
        </w:rPr>
        <w:t>MİLLİ EĞİTİM BAKANLIĞI</w:t>
      </w:r>
    </w:p>
    <w:p w:rsidR="00E65236" w:rsidRPr="00B64E41" w:rsidRDefault="00E65236" w:rsidP="00E97433">
      <w:pPr>
        <w:spacing w:line="276" w:lineRule="auto"/>
        <w:jc w:val="center"/>
        <w:rPr>
          <w:b/>
        </w:rPr>
      </w:pPr>
      <w:r w:rsidRPr="00B64E41">
        <w:rPr>
          <w:b/>
        </w:rPr>
        <w:t>Öğretmen Yetiştirme ve Geliştirme Genel Müdürlüğü</w:t>
      </w:r>
    </w:p>
    <w:p w:rsidR="00AA07F5" w:rsidRPr="00B64E41" w:rsidRDefault="006E3A03" w:rsidP="00772E0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64E41">
        <w:rPr>
          <w:rFonts w:ascii="Times New Roman" w:hAnsi="Times New Roman"/>
          <w:b/>
          <w:sz w:val="24"/>
          <w:szCs w:val="24"/>
        </w:rPr>
        <w:t>Mesleki Gelişim Programı</w:t>
      </w:r>
    </w:p>
    <w:p w:rsidR="00B662DD" w:rsidRPr="00B64E41" w:rsidRDefault="00B662DD" w:rsidP="00E97433">
      <w:pPr>
        <w:spacing w:line="276" w:lineRule="auto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394"/>
        <w:gridCol w:w="2300"/>
      </w:tblGrid>
      <w:tr w:rsidR="00B662DD" w:rsidRPr="00B64E41" w:rsidTr="00C53571">
        <w:trPr>
          <w:trHeight w:val="4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B64E41" w:rsidRDefault="00B662DD" w:rsidP="00B662DD">
            <w:pPr>
              <w:jc w:val="center"/>
              <w:rPr>
                <w:b/>
              </w:rPr>
            </w:pPr>
            <w:r w:rsidRPr="00B64E41">
              <w:rPr>
                <w:b/>
              </w:rPr>
              <w:t>ALAN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B64E41" w:rsidRDefault="00B662DD" w:rsidP="00B662DD">
            <w:pPr>
              <w:jc w:val="center"/>
              <w:rPr>
                <w:b/>
              </w:rPr>
            </w:pPr>
            <w:r w:rsidRPr="00B64E41">
              <w:rPr>
                <w:b/>
              </w:rPr>
              <w:t>ALT ALAN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2DD" w:rsidRPr="00B64E41" w:rsidRDefault="00B662DD" w:rsidP="00B662DD">
            <w:pPr>
              <w:jc w:val="center"/>
              <w:rPr>
                <w:b/>
              </w:rPr>
            </w:pPr>
            <w:r w:rsidRPr="00B64E41">
              <w:rPr>
                <w:b/>
              </w:rPr>
              <w:t>KODU</w:t>
            </w:r>
          </w:p>
        </w:tc>
      </w:tr>
      <w:tr w:rsidR="00B662DD" w:rsidRPr="00B64E41" w:rsidTr="005059EF">
        <w:trPr>
          <w:trHeight w:val="4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DD" w:rsidRPr="00B64E41" w:rsidRDefault="00947CFF" w:rsidP="00B662DD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DD" w:rsidRPr="00B64E41" w:rsidRDefault="00947CFF" w:rsidP="00B662DD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DD" w:rsidRPr="00B64E41" w:rsidRDefault="00947CFF" w:rsidP="00947CFF">
            <w:pPr>
              <w:jc w:val="center"/>
              <w:rPr>
                <w:b/>
              </w:rPr>
            </w:pPr>
            <w:bookmarkStart w:id="0" w:name="_GoBack"/>
            <w:bookmarkEnd w:id="0"/>
            <w:r w:rsidRPr="00947CFF">
              <w:rPr>
                <w:b/>
              </w:rPr>
              <w:t>2.02.08.24.016</w:t>
            </w:r>
          </w:p>
        </w:tc>
      </w:tr>
    </w:tbl>
    <w:p w:rsidR="00EB6652" w:rsidRPr="00B64E41" w:rsidRDefault="00EB6652" w:rsidP="00E97433">
      <w:pPr>
        <w:spacing w:line="276" w:lineRule="auto"/>
        <w:jc w:val="center"/>
        <w:rPr>
          <w:b/>
        </w:rPr>
      </w:pPr>
    </w:p>
    <w:p w:rsidR="00AA07F5" w:rsidRPr="00B64E41" w:rsidRDefault="00AA07F5" w:rsidP="005059E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64E41">
        <w:rPr>
          <w:rFonts w:eastAsia="Calibri"/>
          <w:b/>
          <w:lang w:eastAsia="en-US"/>
        </w:rPr>
        <w:t>ETKİNLİĞİN</w:t>
      </w:r>
      <w:r w:rsidRPr="00B64E41">
        <w:rPr>
          <w:b/>
        </w:rPr>
        <w:t xml:space="preserve"> ADI</w:t>
      </w:r>
    </w:p>
    <w:p w:rsidR="00772E0E" w:rsidRPr="00B64E41" w:rsidRDefault="00772E0E" w:rsidP="00772E0E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EB6652" w:rsidRPr="00B64E41" w:rsidRDefault="009D31B7" w:rsidP="005059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222222"/>
          <w:shd w:val="clear" w:color="auto" w:fill="FFFFFF"/>
        </w:rPr>
      </w:pPr>
      <w:r w:rsidRPr="00B64E41">
        <w:rPr>
          <w:color w:val="222222"/>
          <w:shd w:val="clear" w:color="auto" w:fill="FFFFFF"/>
        </w:rPr>
        <w:t xml:space="preserve">Isıtma ve Gaz Yakıcı </w:t>
      </w:r>
      <w:r w:rsidRPr="00B64E41">
        <w:rPr>
          <w:color w:val="000000"/>
        </w:rPr>
        <w:t>Cihaz</w:t>
      </w:r>
      <w:r w:rsidRPr="00B64E41">
        <w:rPr>
          <w:color w:val="222222"/>
          <w:shd w:val="clear" w:color="auto" w:fill="FFFFFF"/>
        </w:rPr>
        <w:t xml:space="preserve"> Kursu (Temel Seviye)</w:t>
      </w:r>
    </w:p>
    <w:p w:rsidR="009D31B7" w:rsidRPr="00B64E41" w:rsidRDefault="009D31B7" w:rsidP="001D49A1">
      <w:pPr>
        <w:pStyle w:val="AralkYok"/>
        <w:rPr>
          <w:rFonts w:ascii="Times New Roman" w:hAnsi="Times New Roman"/>
          <w:sz w:val="24"/>
          <w:szCs w:val="24"/>
        </w:rPr>
      </w:pPr>
    </w:p>
    <w:p w:rsidR="00ED162B" w:rsidRPr="00B64E41" w:rsidRDefault="00AA07F5" w:rsidP="005059E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64E41">
        <w:rPr>
          <w:rFonts w:eastAsia="Calibri"/>
          <w:b/>
          <w:lang w:eastAsia="en-US"/>
        </w:rPr>
        <w:t>ETKİNLİĞİN</w:t>
      </w:r>
      <w:r w:rsidRPr="00B64E41">
        <w:rPr>
          <w:b/>
        </w:rPr>
        <w:t xml:space="preserve"> AMAÇLARI</w:t>
      </w:r>
      <w:r w:rsidR="00B906EE" w:rsidRPr="00B64E41">
        <w:rPr>
          <w:b/>
        </w:rPr>
        <w:t xml:space="preserve">               </w:t>
      </w:r>
    </w:p>
    <w:p w:rsidR="00D55151" w:rsidRPr="00B64E41" w:rsidRDefault="00D55151" w:rsidP="00D5515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972946" w:rsidRPr="00B64E41" w:rsidRDefault="00206D0E" w:rsidP="00BF6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lang w:eastAsia="en-US"/>
        </w:rPr>
      </w:pPr>
      <w:r w:rsidRPr="00B64E41">
        <w:rPr>
          <w:rFonts w:eastAsia="Calibri"/>
          <w:lang w:eastAsia="en-US"/>
        </w:rPr>
        <w:t>Bu faaliyet,</w:t>
      </w:r>
      <w:r w:rsidR="00D55151" w:rsidRPr="00B64E41">
        <w:rPr>
          <w:rFonts w:eastAsia="Calibri"/>
          <w:lang w:eastAsia="en-US"/>
        </w:rPr>
        <w:t xml:space="preserve"> </w:t>
      </w:r>
      <w:r w:rsidR="000F1643" w:rsidRPr="00B64E41">
        <w:rPr>
          <w:rFonts w:eastAsia="Calibri"/>
          <w:lang w:eastAsia="en-US"/>
        </w:rPr>
        <w:t>Tesisat Teknolojisi ve İklimlendirme, Elektrik-Elektronik Teknolojisi</w:t>
      </w:r>
      <w:r w:rsidRPr="00B64E41">
        <w:rPr>
          <w:rFonts w:eastAsia="Calibri"/>
          <w:lang w:eastAsia="en-US"/>
        </w:rPr>
        <w:t xml:space="preserve"> alanı </w:t>
      </w:r>
      <w:r w:rsidRPr="00B64E41">
        <w:rPr>
          <w:color w:val="000000"/>
        </w:rPr>
        <w:t>öğretmenlerinin</w:t>
      </w:r>
      <w:r w:rsidRPr="00B64E41">
        <w:rPr>
          <w:rFonts w:eastAsia="Calibri"/>
          <w:lang w:eastAsia="en-US"/>
        </w:rPr>
        <w:t xml:space="preserve"> </w:t>
      </w:r>
      <w:r w:rsidR="000F1643" w:rsidRPr="00B64E41">
        <w:rPr>
          <w:rFonts w:eastAsia="Calibri"/>
          <w:lang w:eastAsia="en-US"/>
        </w:rPr>
        <w:t>“</w:t>
      </w:r>
      <w:r w:rsidR="004571B4" w:rsidRPr="00B64E41">
        <w:rPr>
          <w:color w:val="222222"/>
          <w:shd w:val="clear" w:color="auto" w:fill="FFFFFF"/>
          <w:lang w:eastAsia="en-US"/>
        </w:rPr>
        <w:t xml:space="preserve">Temel Seviye </w:t>
      </w:r>
      <w:r w:rsidRPr="00B64E41">
        <w:rPr>
          <w:color w:val="222222"/>
          <w:shd w:val="clear" w:color="auto" w:fill="FFFFFF"/>
        </w:rPr>
        <w:t>Isıtma ve Gaz Yakıcı Cihaz</w:t>
      </w:r>
      <w:r w:rsidR="000F1643" w:rsidRPr="00B64E41">
        <w:rPr>
          <w:color w:val="222222"/>
          <w:shd w:val="clear" w:color="auto" w:fill="FFFFFF"/>
          <w:lang w:eastAsia="en-US"/>
        </w:rPr>
        <w:t xml:space="preserve">” </w:t>
      </w:r>
      <w:r w:rsidR="00D55151" w:rsidRPr="00B64E41">
        <w:rPr>
          <w:rFonts w:eastAsia="Calibri"/>
          <w:lang w:eastAsia="en-US"/>
        </w:rPr>
        <w:t xml:space="preserve">konusunda bilgi ve </w:t>
      </w:r>
      <w:r w:rsidR="00D55151" w:rsidRPr="00B64E41">
        <w:t>becerilerini</w:t>
      </w:r>
      <w:r w:rsidR="00D55151" w:rsidRPr="00B64E41">
        <w:rPr>
          <w:rFonts w:eastAsia="Calibri"/>
          <w:lang w:eastAsia="en-US"/>
        </w:rPr>
        <w:t xml:space="preserve"> artırmak amacıyla düzenlenmiştir. </w:t>
      </w:r>
      <w:r w:rsidR="00905EC8" w:rsidRPr="00B64E41">
        <w:rPr>
          <w:rFonts w:eastAsia="Calibri"/>
          <w:lang w:eastAsia="en-US"/>
        </w:rPr>
        <w:t>Bu kursu başarı ile tamamlayan her kursiyer</w:t>
      </w:r>
      <w:r w:rsidR="00972946" w:rsidRPr="00B64E41">
        <w:rPr>
          <w:rFonts w:eastAsia="Calibri"/>
          <w:lang w:eastAsia="en-US"/>
        </w:rPr>
        <w:t>;</w:t>
      </w:r>
    </w:p>
    <w:p w:rsidR="00206D0E" w:rsidRPr="00B64E41" w:rsidRDefault="00206D0E" w:rsidP="00206D0E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571B4" w:rsidRPr="00B64E41" w:rsidRDefault="004571B4" w:rsidP="00E354F1">
      <w:pPr>
        <w:numPr>
          <w:ilvl w:val="0"/>
          <w:numId w:val="6"/>
        </w:numPr>
        <w:ind w:left="720"/>
        <w:jc w:val="both"/>
      </w:pPr>
      <w:r w:rsidRPr="00B64E41">
        <w:t>Isıtma sistemleri türleri</w:t>
      </w:r>
      <w:r w:rsidR="00A74818" w:rsidRPr="00B64E41">
        <w:t>ni açıklar.</w:t>
      </w:r>
    </w:p>
    <w:p w:rsidR="004571B4" w:rsidRPr="00B64E41" w:rsidRDefault="00A74818" w:rsidP="00E354F1">
      <w:pPr>
        <w:numPr>
          <w:ilvl w:val="0"/>
          <w:numId w:val="6"/>
        </w:numPr>
        <w:ind w:left="720"/>
        <w:jc w:val="both"/>
      </w:pPr>
      <w:r w:rsidRPr="00B64E41">
        <w:t>Isıtma sistem tasarımını yapar.</w:t>
      </w:r>
    </w:p>
    <w:p w:rsidR="004571B4" w:rsidRPr="00B64E41" w:rsidRDefault="004571B4" w:rsidP="00E354F1">
      <w:pPr>
        <w:numPr>
          <w:ilvl w:val="0"/>
          <w:numId w:val="6"/>
        </w:numPr>
        <w:ind w:left="720"/>
        <w:jc w:val="both"/>
      </w:pPr>
      <w:r w:rsidRPr="00B64E41">
        <w:t xml:space="preserve">Isıtma sistem uygulamaları </w:t>
      </w:r>
      <w:r w:rsidR="00A74818" w:rsidRPr="00B64E41">
        <w:t>yapar.</w:t>
      </w:r>
    </w:p>
    <w:p w:rsidR="004571B4" w:rsidRPr="00B64E41" w:rsidRDefault="004571B4" w:rsidP="00E354F1">
      <w:pPr>
        <w:numPr>
          <w:ilvl w:val="0"/>
          <w:numId w:val="6"/>
        </w:numPr>
        <w:ind w:left="720"/>
        <w:jc w:val="both"/>
      </w:pPr>
      <w:r w:rsidRPr="00B64E41">
        <w:t>Isıtma sistemlerinde enerji verimliliği</w:t>
      </w:r>
      <w:r w:rsidR="00A74818" w:rsidRPr="00B64E41">
        <w:t>ni açıklar.</w:t>
      </w:r>
    </w:p>
    <w:p w:rsidR="00A93F16" w:rsidRPr="00B64E41" w:rsidRDefault="00A93F16" w:rsidP="00E354F1">
      <w:pPr>
        <w:numPr>
          <w:ilvl w:val="0"/>
          <w:numId w:val="6"/>
        </w:numPr>
        <w:ind w:left="720"/>
        <w:jc w:val="both"/>
      </w:pPr>
      <w:r w:rsidRPr="00B64E41">
        <w:t>Bacanın tanımını yapar.</w:t>
      </w:r>
    </w:p>
    <w:p w:rsidR="00A93F16" w:rsidRPr="00B64E41" w:rsidRDefault="00A93F16" w:rsidP="00E354F1">
      <w:pPr>
        <w:numPr>
          <w:ilvl w:val="0"/>
          <w:numId w:val="6"/>
        </w:numPr>
        <w:ind w:left="720"/>
        <w:jc w:val="both"/>
      </w:pPr>
      <w:r w:rsidRPr="00B64E41">
        <w:t xml:space="preserve">Baca çeşitlerini </w:t>
      </w:r>
      <w:r w:rsidR="00754D75" w:rsidRPr="00B64E41">
        <w:t>sıralar.</w:t>
      </w:r>
    </w:p>
    <w:p w:rsidR="00AF3406" w:rsidRPr="00B64E41" w:rsidRDefault="00A377DB" w:rsidP="00AF3406">
      <w:pPr>
        <w:numPr>
          <w:ilvl w:val="0"/>
          <w:numId w:val="6"/>
        </w:numPr>
        <w:ind w:left="720"/>
        <w:jc w:val="both"/>
      </w:pPr>
      <w:r w:rsidRPr="00B64E41">
        <w:t xml:space="preserve">İyi bir bacada bulunması gereken özellikleri </w:t>
      </w:r>
      <w:r w:rsidR="00754D75" w:rsidRPr="00B64E41">
        <w:t>örneklerle açıklar.</w:t>
      </w:r>
    </w:p>
    <w:p w:rsidR="00A74818" w:rsidRPr="00B64E41" w:rsidRDefault="00A74818" w:rsidP="00A74818">
      <w:pPr>
        <w:numPr>
          <w:ilvl w:val="0"/>
          <w:numId w:val="6"/>
        </w:numPr>
        <w:ind w:left="720"/>
        <w:jc w:val="both"/>
      </w:pPr>
      <w:r w:rsidRPr="00B64E41">
        <w:t>Yakıcı cihaz kumanda elemanlarının çeşitlerini açıklar.</w:t>
      </w:r>
    </w:p>
    <w:p w:rsidR="00A74818" w:rsidRPr="00B64E41" w:rsidRDefault="00A74818" w:rsidP="00A74818">
      <w:pPr>
        <w:numPr>
          <w:ilvl w:val="0"/>
          <w:numId w:val="6"/>
        </w:numPr>
        <w:ind w:left="720"/>
        <w:jc w:val="both"/>
      </w:pPr>
      <w:r w:rsidRPr="00B64E41">
        <w:t>Yakıcı cihaz kumanda elemanlarının montajını yapar.</w:t>
      </w:r>
    </w:p>
    <w:p w:rsidR="00A74818" w:rsidRPr="00B64E41" w:rsidRDefault="00A74818" w:rsidP="00A74818">
      <w:pPr>
        <w:numPr>
          <w:ilvl w:val="0"/>
          <w:numId w:val="6"/>
        </w:numPr>
        <w:ind w:left="720"/>
        <w:jc w:val="both"/>
      </w:pPr>
      <w:r w:rsidRPr="00B64E41">
        <w:t>Yakıcı cihaz termostat çeşitlerinin özelliklerini açıklar.</w:t>
      </w:r>
    </w:p>
    <w:p w:rsidR="004571B4" w:rsidRPr="00B64E41" w:rsidRDefault="004571B4" w:rsidP="004571B4">
      <w:pPr>
        <w:numPr>
          <w:ilvl w:val="0"/>
          <w:numId w:val="6"/>
        </w:numPr>
        <w:ind w:left="720"/>
        <w:jc w:val="both"/>
      </w:pPr>
      <w:r w:rsidRPr="00B64E41">
        <w:t>Gaz</w:t>
      </w:r>
      <w:r w:rsidR="00A74818" w:rsidRPr="00B64E41">
        <w:t xml:space="preserve"> yakıcı cihaz türlerini açıklar.</w:t>
      </w:r>
    </w:p>
    <w:p w:rsidR="00015EFA" w:rsidRPr="00B64E41" w:rsidRDefault="0024351D" w:rsidP="00E354F1">
      <w:pPr>
        <w:numPr>
          <w:ilvl w:val="0"/>
          <w:numId w:val="6"/>
        </w:numPr>
        <w:ind w:left="720"/>
        <w:jc w:val="both"/>
      </w:pPr>
      <w:r w:rsidRPr="00B64E41">
        <w:t xml:space="preserve">Isı kontrol cihazlarını </w:t>
      </w:r>
      <w:r w:rsidR="00E45EFB" w:rsidRPr="00B64E41">
        <w:t>açıklar.</w:t>
      </w:r>
    </w:p>
    <w:p w:rsidR="00CC0B7C" w:rsidRPr="00B64E41" w:rsidRDefault="00CC0B7C" w:rsidP="00E354F1">
      <w:pPr>
        <w:numPr>
          <w:ilvl w:val="0"/>
          <w:numId w:val="6"/>
        </w:numPr>
        <w:ind w:left="720"/>
        <w:jc w:val="both"/>
      </w:pPr>
      <w:r w:rsidRPr="00B64E41">
        <w:t xml:space="preserve">Kombi </w:t>
      </w:r>
      <w:r w:rsidR="00D35E65" w:rsidRPr="00B64E41">
        <w:t>üretim</w:t>
      </w:r>
      <w:r w:rsidRPr="00B64E41">
        <w:t xml:space="preserve"> otomasyonu ve test merkezi fabrika incelemelerini yapar.</w:t>
      </w:r>
    </w:p>
    <w:p w:rsidR="00CC0B7C" w:rsidRPr="00B64E41" w:rsidRDefault="00CC0B7C" w:rsidP="00E354F1">
      <w:pPr>
        <w:numPr>
          <w:ilvl w:val="0"/>
          <w:numId w:val="6"/>
        </w:numPr>
        <w:ind w:left="720"/>
        <w:jc w:val="both"/>
      </w:pPr>
      <w:r w:rsidRPr="00B64E41">
        <w:t>Gaz yolu devresi</w:t>
      </w:r>
      <w:r w:rsidR="00A74818" w:rsidRPr="00B64E41">
        <w:t>ni</w:t>
      </w:r>
      <w:r w:rsidRPr="00B64E41">
        <w:t xml:space="preserve"> </w:t>
      </w:r>
      <w:r w:rsidR="004571B4" w:rsidRPr="00B64E41">
        <w:t>açıklar</w:t>
      </w:r>
      <w:r w:rsidR="00A74818" w:rsidRPr="00B64E41">
        <w:t>.</w:t>
      </w:r>
    </w:p>
    <w:p w:rsidR="00CC0B7C" w:rsidRPr="00B64E41" w:rsidRDefault="00CC0B7C" w:rsidP="00E354F1">
      <w:pPr>
        <w:numPr>
          <w:ilvl w:val="0"/>
          <w:numId w:val="6"/>
        </w:numPr>
        <w:ind w:left="720"/>
        <w:jc w:val="both"/>
      </w:pPr>
      <w:r w:rsidRPr="00B64E41">
        <w:t>Elektrik devresi</w:t>
      </w:r>
      <w:r w:rsidR="00A74818" w:rsidRPr="00B64E41">
        <w:t>ni</w:t>
      </w:r>
      <w:r w:rsidRPr="00B64E41">
        <w:t xml:space="preserve"> </w:t>
      </w:r>
      <w:r w:rsidR="00A74818" w:rsidRPr="00B64E41">
        <w:t>açıklar.</w:t>
      </w:r>
    </w:p>
    <w:p w:rsidR="00CC0B7C" w:rsidRPr="00B64E41" w:rsidRDefault="00CC0B7C" w:rsidP="00E354F1">
      <w:pPr>
        <w:numPr>
          <w:ilvl w:val="0"/>
          <w:numId w:val="6"/>
        </w:numPr>
        <w:ind w:left="720"/>
        <w:jc w:val="both"/>
      </w:pPr>
      <w:r w:rsidRPr="00B64E41">
        <w:t xml:space="preserve">Cihaz kontrolünü </w:t>
      </w:r>
      <w:r w:rsidR="0030066E" w:rsidRPr="00B64E41">
        <w:t>yapa</w:t>
      </w:r>
      <w:r w:rsidRPr="00B64E41">
        <w:t>r.</w:t>
      </w:r>
    </w:p>
    <w:p w:rsidR="004571B4" w:rsidRPr="00B64E41" w:rsidRDefault="00A74818" w:rsidP="00E354F1">
      <w:pPr>
        <w:numPr>
          <w:ilvl w:val="0"/>
          <w:numId w:val="6"/>
        </w:numPr>
        <w:ind w:left="720"/>
        <w:jc w:val="both"/>
      </w:pPr>
      <w:r w:rsidRPr="00B64E41">
        <w:t>Ölçüm cihazlarını kullanır.</w:t>
      </w:r>
    </w:p>
    <w:p w:rsidR="00A16DF0" w:rsidRPr="00B64E41" w:rsidRDefault="00A74818" w:rsidP="00E354F1">
      <w:pPr>
        <w:numPr>
          <w:ilvl w:val="0"/>
          <w:numId w:val="6"/>
        </w:numPr>
        <w:ind w:left="720"/>
        <w:jc w:val="both"/>
      </w:pPr>
      <w:r w:rsidRPr="00B64E41">
        <w:t>Ani s</w:t>
      </w:r>
      <w:r w:rsidR="00A16DF0" w:rsidRPr="00B64E41">
        <w:t xml:space="preserve">u ısıtıcılarını (Şofben) </w:t>
      </w:r>
      <w:proofErr w:type="spellStart"/>
      <w:r w:rsidR="00A16DF0" w:rsidRPr="00B64E41">
        <w:t>Lpg</w:t>
      </w:r>
      <w:proofErr w:type="spellEnd"/>
      <w:r w:rsidR="00A16DF0" w:rsidRPr="00B64E41">
        <w:t xml:space="preserve">; </w:t>
      </w:r>
      <w:proofErr w:type="spellStart"/>
      <w:r w:rsidR="00A16DF0" w:rsidRPr="00B64E41">
        <w:t>Ng</w:t>
      </w:r>
      <w:proofErr w:type="spellEnd"/>
      <w:r w:rsidR="00A16DF0" w:rsidRPr="00B64E41">
        <w:t xml:space="preserve"> açıklar.</w:t>
      </w:r>
    </w:p>
    <w:p w:rsidR="008E4347" w:rsidRPr="00B64E41" w:rsidRDefault="008E4347" w:rsidP="008E4347">
      <w:pPr>
        <w:pStyle w:val="ListeParagraf"/>
        <w:numPr>
          <w:ilvl w:val="0"/>
          <w:numId w:val="6"/>
        </w:numPr>
        <w:spacing w:after="0"/>
        <w:ind w:left="709"/>
      </w:pPr>
      <w:r w:rsidRPr="00B64E41">
        <w:t xml:space="preserve">Alanının eğitim ve öğretimi için gerekli olan becerileri sergiler. </w:t>
      </w:r>
    </w:p>
    <w:p w:rsidR="008E4347" w:rsidRPr="00B64E41" w:rsidRDefault="008E4347" w:rsidP="008E4347">
      <w:pPr>
        <w:pStyle w:val="ListeParagraf"/>
        <w:numPr>
          <w:ilvl w:val="0"/>
          <w:numId w:val="6"/>
        </w:numPr>
        <w:spacing w:after="0"/>
        <w:ind w:left="709"/>
      </w:pPr>
      <w:r w:rsidRPr="00B64E41">
        <w:t>Öğretme ve öğrenme sürecinde bilgi ve iletişim teknolojilerini etkin olarak kullanır.</w:t>
      </w:r>
    </w:p>
    <w:p w:rsidR="008E4347" w:rsidRPr="00B64E41" w:rsidRDefault="008E4347" w:rsidP="008E4347">
      <w:pPr>
        <w:pStyle w:val="ListeParagraf"/>
        <w:numPr>
          <w:ilvl w:val="0"/>
          <w:numId w:val="6"/>
        </w:numPr>
        <w:spacing w:after="0"/>
        <w:ind w:left="709"/>
      </w:pPr>
      <w:r w:rsidRPr="00B64E41">
        <w:t>Etkili iletişim yöntem ve tekniklerini kullanmaya özen gösterir.</w:t>
      </w:r>
    </w:p>
    <w:p w:rsidR="008E4347" w:rsidRPr="00B64E41" w:rsidRDefault="008E4347" w:rsidP="008E4347">
      <w:pPr>
        <w:pStyle w:val="ListeParagraf"/>
        <w:numPr>
          <w:ilvl w:val="0"/>
          <w:numId w:val="6"/>
        </w:numPr>
        <w:spacing w:after="0"/>
        <w:ind w:left="709"/>
      </w:pPr>
      <w:r w:rsidRPr="00B64E41">
        <w:t>Meslektaşlarıyla bilgi ve deneyim paylaşımı yapar.</w:t>
      </w:r>
    </w:p>
    <w:p w:rsidR="008E4347" w:rsidRPr="00B64E41" w:rsidRDefault="008E4347" w:rsidP="008E4347">
      <w:pPr>
        <w:pStyle w:val="ListeParagraf"/>
        <w:numPr>
          <w:ilvl w:val="0"/>
          <w:numId w:val="6"/>
        </w:numPr>
        <w:spacing w:after="0"/>
        <w:ind w:left="709"/>
      </w:pPr>
      <w:r w:rsidRPr="00B64E41">
        <w:t>Mesleki ve bireysel yönden kendisini geliştirmeye yönelik faaliyetlerde bulunur.</w:t>
      </w:r>
    </w:p>
    <w:p w:rsidR="008E4347" w:rsidRPr="00B64E41" w:rsidRDefault="008E4347" w:rsidP="008E4347">
      <w:pPr>
        <w:pStyle w:val="ListeParagraf"/>
      </w:pPr>
    </w:p>
    <w:p w:rsidR="008E4347" w:rsidRPr="00B64E41" w:rsidRDefault="008E4347" w:rsidP="008E4347">
      <w:pPr>
        <w:pStyle w:val="ListeParagraf"/>
      </w:pPr>
    </w:p>
    <w:p w:rsidR="008E4347" w:rsidRPr="00B64E41" w:rsidRDefault="008E4347" w:rsidP="008E4347"/>
    <w:p w:rsidR="008E4347" w:rsidRPr="00B64E41" w:rsidRDefault="008E4347" w:rsidP="008E4347">
      <w:pPr>
        <w:pStyle w:val="ListeParagraf"/>
      </w:pPr>
    </w:p>
    <w:p w:rsidR="008E4347" w:rsidRPr="00B64E41" w:rsidRDefault="008E4347" w:rsidP="008E4347"/>
    <w:p w:rsidR="008E4347" w:rsidRPr="00B64E41" w:rsidRDefault="008E4347" w:rsidP="008E4347">
      <w:pPr>
        <w:pStyle w:val="ListeParagraf"/>
        <w:ind w:left="426" w:hanging="393"/>
        <w:jc w:val="both"/>
        <w:rPr>
          <w:b/>
          <w:color w:val="000000"/>
        </w:rPr>
      </w:pPr>
      <w:r w:rsidRPr="00B64E41">
        <w:rPr>
          <w:b/>
          <w:color w:val="000000"/>
        </w:rPr>
        <w:t>3. ETKİNLİĞİN İLİŞKİLİ OLDUĞU YETERLİKLER</w:t>
      </w:r>
    </w:p>
    <w:p w:rsidR="008E4347" w:rsidRPr="00B64E41" w:rsidRDefault="008E4347" w:rsidP="008E4347">
      <w:pPr>
        <w:pStyle w:val="ListeParagraf10"/>
        <w:spacing w:before="20" w:line="360" w:lineRule="auto"/>
        <w:ind w:left="317" w:right="34"/>
        <w:jc w:val="both"/>
        <w:rPr>
          <w:color w:val="000000"/>
        </w:rPr>
      </w:pPr>
      <w:r w:rsidRPr="00B64E41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8E4347" w:rsidRPr="00B64E41" w:rsidRDefault="008E4347" w:rsidP="008E4347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b/>
          <w:color w:val="000000"/>
        </w:rPr>
      </w:pPr>
      <w:r w:rsidRPr="00B64E41">
        <w:rPr>
          <w:b/>
          <w:color w:val="000000"/>
        </w:rPr>
        <w:t>A. MESLEKİ BİLGİ</w:t>
      </w:r>
    </w:p>
    <w:p w:rsidR="008E4347" w:rsidRPr="00B64E41" w:rsidRDefault="008E4347" w:rsidP="008E4347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B64E41">
        <w:rPr>
          <w:color w:val="000000"/>
        </w:rPr>
        <w:t xml:space="preserve">     A1.Alan Bilgisi</w:t>
      </w:r>
    </w:p>
    <w:p w:rsidR="008E4347" w:rsidRPr="00B64E41" w:rsidRDefault="008E4347" w:rsidP="008E4347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B64E41">
        <w:rPr>
          <w:color w:val="000000"/>
        </w:rPr>
        <w:t xml:space="preserve">     A2.Alan Eğitimi Bilgisi</w:t>
      </w:r>
    </w:p>
    <w:p w:rsidR="008E4347" w:rsidRPr="00B64E41" w:rsidRDefault="008E4347" w:rsidP="008E4347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</w:p>
    <w:p w:rsidR="008E4347" w:rsidRPr="00B64E41" w:rsidRDefault="008E4347" w:rsidP="008E4347">
      <w:pPr>
        <w:ind w:left="33"/>
        <w:jc w:val="both"/>
        <w:rPr>
          <w:b/>
        </w:rPr>
      </w:pPr>
      <w:r w:rsidRPr="00B64E41">
        <w:rPr>
          <w:b/>
        </w:rPr>
        <w:t xml:space="preserve">    B. MESLEKİ BECERİ</w:t>
      </w:r>
    </w:p>
    <w:p w:rsidR="008E4347" w:rsidRPr="00B64E41" w:rsidRDefault="008E4347" w:rsidP="008E4347">
      <w:pPr>
        <w:ind w:left="317"/>
        <w:jc w:val="both"/>
      </w:pPr>
      <w:r w:rsidRPr="00B64E41">
        <w:t xml:space="preserve">    B3.Öğretme ve Öğrenme Sürecini Yönetme</w:t>
      </w:r>
    </w:p>
    <w:p w:rsidR="008E4347" w:rsidRPr="00B64E41" w:rsidRDefault="008E4347" w:rsidP="008E4347">
      <w:pPr>
        <w:ind w:left="317"/>
        <w:jc w:val="both"/>
        <w:rPr>
          <w:b/>
        </w:rPr>
      </w:pPr>
    </w:p>
    <w:p w:rsidR="008E4347" w:rsidRPr="00B64E41" w:rsidRDefault="008E4347" w:rsidP="008E4347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b/>
          <w:color w:val="000000"/>
        </w:rPr>
      </w:pPr>
      <w:r w:rsidRPr="00B64E41">
        <w:rPr>
          <w:color w:val="000000"/>
        </w:rPr>
        <w:t xml:space="preserve">           </w:t>
      </w:r>
      <w:r w:rsidRPr="00B64E41">
        <w:rPr>
          <w:b/>
          <w:color w:val="000000"/>
        </w:rPr>
        <w:t>C. TUTUM VE DEĞERLER</w:t>
      </w:r>
    </w:p>
    <w:p w:rsidR="008E4347" w:rsidRPr="00B64E41" w:rsidRDefault="008E4347" w:rsidP="008E4347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</w:rPr>
      </w:pPr>
      <w:r w:rsidRPr="00B64E41">
        <w:rPr>
          <w:color w:val="000000"/>
        </w:rPr>
        <w:t xml:space="preserve">    C3.İletişim ve İşbirliği</w:t>
      </w:r>
    </w:p>
    <w:p w:rsidR="00A74818" w:rsidRPr="00B64E41" w:rsidRDefault="00A83491" w:rsidP="00A83491">
      <w:pPr>
        <w:suppressAutoHyphens/>
        <w:spacing w:line="1" w:lineRule="atLeast"/>
        <w:ind w:right="679"/>
        <w:jc w:val="both"/>
        <w:textAlignment w:val="top"/>
        <w:outlineLvl w:val="0"/>
        <w:rPr>
          <w:color w:val="000000"/>
        </w:rPr>
      </w:pPr>
      <w:r w:rsidRPr="00B64E41">
        <w:rPr>
          <w:color w:val="000000"/>
        </w:rPr>
        <w:t xml:space="preserve">         </w:t>
      </w:r>
      <w:r w:rsidR="008E4347" w:rsidRPr="00B64E41">
        <w:rPr>
          <w:color w:val="000000"/>
        </w:rPr>
        <w:t>C4.Mesleki ve Bireysel Gelişim</w:t>
      </w:r>
    </w:p>
    <w:p w:rsidR="00A83491" w:rsidRPr="00B64E41" w:rsidRDefault="00A83491" w:rsidP="00A83491">
      <w:pPr>
        <w:suppressAutoHyphens/>
        <w:spacing w:line="1" w:lineRule="atLeast"/>
        <w:ind w:right="679"/>
        <w:jc w:val="both"/>
        <w:textAlignment w:val="top"/>
        <w:outlineLvl w:val="0"/>
        <w:rPr>
          <w:rFonts w:eastAsia="NSimSun"/>
        </w:rPr>
      </w:pPr>
    </w:p>
    <w:p w:rsidR="00A74818" w:rsidRPr="00B64E41" w:rsidRDefault="00A74818" w:rsidP="005059E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64E41">
        <w:rPr>
          <w:rFonts w:eastAsia="Calibri"/>
          <w:b/>
          <w:lang w:eastAsia="en-US"/>
        </w:rPr>
        <w:t>ETKİNLİĞİN</w:t>
      </w:r>
      <w:r w:rsidRPr="00B64E41">
        <w:rPr>
          <w:b/>
        </w:rPr>
        <w:t xml:space="preserve"> SÜRESİ</w:t>
      </w:r>
    </w:p>
    <w:p w:rsidR="00A74818" w:rsidRPr="00B64E41" w:rsidRDefault="00A74818" w:rsidP="00A74818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74818" w:rsidRPr="00B64E41" w:rsidRDefault="00A74818" w:rsidP="00A7481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Arial Unicode MS"/>
          <w:bdr w:val="nil"/>
          <w:lang w:val="en-US"/>
        </w:rPr>
      </w:pPr>
      <w:proofErr w:type="spellStart"/>
      <w:r w:rsidRPr="00B64E41">
        <w:rPr>
          <w:rFonts w:eastAsia="Arial Unicode MS"/>
          <w:bdr w:val="nil"/>
          <w:lang w:val="en-US" w:eastAsia="en-US"/>
        </w:rPr>
        <w:t>Faaliyetin</w:t>
      </w:r>
      <w:proofErr w:type="spellEnd"/>
      <w:r w:rsidR="00A83491" w:rsidRPr="00B64E41">
        <w:rPr>
          <w:rFonts w:eastAsia="Arial Unicode MS"/>
          <w:bdr w:val="nil"/>
          <w:lang w:val="en-US"/>
        </w:rPr>
        <w:t xml:space="preserve"> </w:t>
      </w:r>
      <w:proofErr w:type="spellStart"/>
      <w:r w:rsidR="00A83491" w:rsidRPr="00B64E41">
        <w:rPr>
          <w:rFonts w:eastAsia="Arial Unicode MS"/>
          <w:bdr w:val="nil"/>
          <w:lang w:val="en-US"/>
        </w:rPr>
        <w:t>süresi</w:t>
      </w:r>
      <w:proofErr w:type="spellEnd"/>
      <w:r w:rsidR="00A83491" w:rsidRPr="00B64E41">
        <w:rPr>
          <w:rFonts w:eastAsia="Arial Unicode MS"/>
          <w:bdr w:val="nil"/>
          <w:lang w:val="en-US"/>
        </w:rPr>
        <w:t xml:space="preserve"> 40 </w:t>
      </w:r>
      <w:proofErr w:type="spellStart"/>
      <w:r w:rsidR="00A83491" w:rsidRPr="00B64E41">
        <w:rPr>
          <w:rFonts w:eastAsia="Arial Unicode MS"/>
          <w:bdr w:val="nil"/>
          <w:lang w:val="en-US"/>
        </w:rPr>
        <w:t>ders</w:t>
      </w:r>
      <w:proofErr w:type="spellEnd"/>
      <w:r w:rsidR="00A83491" w:rsidRPr="00B64E41">
        <w:rPr>
          <w:rFonts w:eastAsia="Arial Unicode MS"/>
          <w:bdr w:val="nil"/>
          <w:lang w:val="en-US"/>
        </w:rPr>
        <w:t xml:space="preserve"> </w:t>
      </w:r>
      <w:proofErr w:type="spellStart"/>
      <w:r w:rsidR="00A83491" w:rsidRPr="00B64E41">
        <w:rPr>
          <w:rFonts w:eastAsia="Arial Unicode MS"/>
          <w:bdr w:val="nil"/>
          <w:lang w:val="en-US"/>
        </w:rPr>
        <w:t>saatidir</w:t>
      </w:r>
      <w:proofErr w:type="spellEnd"/>
    </w:p>
    <w:p w:rsidR="00FB3478" w:rsidRPr="00B64E41" w:rsidRDefault="00FB3478" w:rsidP="00236491">
      <w:pPr>
        <w:pStyle w:val="ListeParagraf"/>
        <w:spacing w:after="0" w:line="276" w:lineRule="auto"/>
        <w:ind w:left="0" w:firstLine="709"/>
      </w:pPr>
    </w:p>
    <w:p w:rsidR="00AA07F5" w:rsidRPr="00B64E41" w:rsidRDefault="00AA07F5" w:rsidP="005059E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64E41">
        <w:rPr>
          <w:rFonts w:eastAsia="Calibri"/>
          <w:b/>
          <w:lang w:eastAsia="en-US"/>
        </w:rPr>
        <w:t>ETKİNLİĞİN</w:t>
      </w:r>
      <w:r w:rsidRPr="00B64E41">
        <w:rPr>
          <w:b/>
        </w:rPr>
        <w:t xml:space="preserve"> </w:t>
      </w:r>
      <w:r w:rsidRPr="00B64E41">
        <w:rPr>
          <w:b/>
          <w:bCs/>
          <w:color w:val="000000"/>
        </w:rPr>
        <w:t>HEDEF</w:t>
      </w:r>
      <w:r w:rsidRPr="00B64E41">
        <w:rPr>
          <w:b/>
        </w:rPr>
        <w:t xml:space="preserve"> KİTLESİ</w:t>
      </w:r>
    </w:p>
    <w:p w:rsidR="0099703F" w:rsidRPr="00B64E41" w:rsidRDefault="0099703F" w:rsidP="0099703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99703F" w:rsidRPr="00B64E41" w:rsidRDefault="00A83491" w:rsidP="00A83491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lang w:eastAsia="en-US"/>
        </w:rPr>
      </w:pPr>
      <w:r w:rsidRPr="00B64E41">
        <w:rPr>
          <w:rFonts w:eastAsia="Calibri"/>
          <w:lang w:eastAsia="en-US"/>
        </w:rPr>
        <w:t xml:space="preserve">Bakanlığımıza bağlı okul ve kurumlarda görev yapan </w:t>
      </w:r>
      <w:r w:rsidR="000F1643" w:rsidRPr="00B64E41">
        <w:rPr>
          <w:rFonts w:eastAsia="Calibri"/>
          <w:lang w:eastAsia="en-US"/>
        </w:rPr>
        <w:t xml:space="preserve">Tesisat </w:t>
      </w:r>
      <w:proofErr w:type="spellStart"/>
      <w:r w:rsidR="000F1643" w:rsidRPr="00B64E41">
        <w:rPr>
          <w:rFonts w:eastAsia="Arial Unicode MS"/>
          <w:bdr w:val="nil"/>
          <w:lang w:val="en-US" w:eastAsia="en-US"/>
        </w:rPr>
        <w:t>Teknolojisi</w:t>
      </w:r>
      <w:proofErr w:type="spellEnd"/>
      <w:r w:rsidR="000F1643" w:rsidRPr="00B64E41">
        <w:rPr>
          <w:rFonts w:eastAsia="Calibri"/>
          <w:lang w:eastAsia="en-US"/>
        </w:rPr>
        <w:t xml:space="preserve"> ve İklimlendirme, Elektrik-Elektronik Teknolojisi</w:t>
      </w:r>
      <w:r w:rsidR="0099703F" w:rsidRPr="00B64E41">
        <w:rPr>
          <w:rFonts w:eastAsia="Calibri"/>
          <w:lang w:eastAsia="en-US"/>
        </w:rPr>
        <w:t xml:space="preserve"> alanı öğretmenleri</w:t>
      </w:r>
    </w:p>
    <w:p w:rsidR="0099703F" w:rsidRPr="00B64E41" w:rsidRDefault="0099703F" w:rsidP="0099703F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CA7C9E" w:rsidRPr="00B64E41" w:rsidRDefault="00AA07F5" w:rsidP="005059E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64E41">
        <w:rPr>
          <w:rFonts w:eastAsia="Calibri"/>
          <w:b/>
          <w:lang w:eastAsia="en-US"/>
        </w:rPr>
        <w:t>ETKİNLİĞİN</w:t>
      </w:r>
      <w:r w:rsidRPr="00B64E41">
        <w:rPr>
          <w:b/>
        </w:rPr>
        <w:t xml:space="preserve"> </w:t>
      </w:r>
      <w:r w:rsidRPr="00B64E41">
        <w:rPr>
          <w:b/>
          <w:bCs/>
          <w:color w:val="000000"/>
        </w:rPr>
        <w:t>UYGULANMASI</w:t>
      </w:r>
      <w:r w:rsidRPr="00B64E41">
        <w:rPr>
          <w:b/>
        </w:rPr>
        <w:t xml:space="preserve"> İLE İLGİLİ AÇIKLAMALAR</w:t>
      </w:r>
    </w:p>
    <w:p w:rsidR="0099703F" w:rsidRPr="00B64E41" w:rsidRDefault="0099703F" w:rsidP="0099703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781D2F" w:rsidRPr="00B64E41" w:rsidRDefault="00781D2F" w:rsidP="00781D2F">
      <w:pPr>
        <w:numPr>
          <w:ilvl w:val="0"/>
          <w:numId w:val="30"/>
        </w:numPr>
        <w:ind w:left="720"/>
        <w:jc w:val="both"/>
      </w:pPr>
      <w:r w:rsidRPr="00B64E41">
        <w:t>Eğitim görevlisi olarak</w:t>
      </w:r>
      <w:r w:rsidR="002972D0" w:rsidRPr="00B64E41">
        <w:t>,</w:t>
      </w:r>
      <w:r w:rsidR="003D4EDC" w:rsidRPr="00B64E41">
        <w:t xml:space="preserve"> </w:t>
      </w:r>
      <w:r w:rsidRPr="00B64E41">
        <w:t>“</w:t>
      </w:r>
      <w:r w:rsidR="002972D0" w:rsidRPr="00B64E41">
        <w:t>Isıtma ve Gaz Yakıcı Cihaz</w:t>
      </w:r>
      <w:r w:rsidRPr="00B64E41">
        <w:t xml:space="preserve">” </w:t>
      </w:r>
      <w:r w:rsidR="00423136" w:rsidRPr="00B64E41">
        <w:t>konusunda</w:t>
      </w:r>
      <w:r w:rsidR="00564279" w:rsidRPr="00B64E41">
        <w:t xml:space="preserve"> </w:t>
      </w:r>
      <w:r w:rsidRPr="00B64E41">
        <w:t>sektör deneyimi olan tecrübeli uzmanlar ya da bu konuda hizmet içi eğitimler veren öğretmenler / eğitmenler görevlendirilecektir.</w:t>
      </w:r>
    </w:p>
    <w:p w:rsidR="002972D0" w:rsidRPr="00B64E41" w:rsidRDefault="0030167F" w:rsidP="005059EF">
      <w:pPr>
        <w:numPr>
          <w:ilvl w:val="0"/>
          <w:numId w:val="30"/>
        </w:numPr>
        <w:ind w:left="720"/>
        <w:jc w:val="both"/>
      </w:pPr>
      <w:r w:rsidRPr="00B64E41">
        <w:t>Eğitim, merkezî / m</w:t>
      </w:r>
      <w:r w:rsidR="002972D0" w:rsidRPr="00B64E41">
        <w:t>ahalli olarak verilecektir.</w:t>
      </w:r>
    </w:p>
    <w:p w:rsidR="002972D0" w:rsidRPr="00B64E41" w:rsidRDefault="002972D0" w:rsidP="005059EF">
      <w:pPr>
        <w:numPr>
          <w:ilvl w:val="0"/>
          <w:numId w:val="30"/>
        </w:numPr>
        <w:ind w:left="720"/>
        <w:jc w:val="both"/>
      </w:pPr>
      <w:r w:rsidRPr="00B64E41">
        <w:t>Kursiyer sayısı her eğitim ortamı için 20 kişiyi geçmeyecektir.</w:t>
      </w:r>
    </w:p>
    <w:p w:rsidR="002972D0" w:rsidRPr="00B64E41" w:rsidRDefault="002972D0" w:rsidP="005059EF">
      <w:pPr>
        <w:numPr>
          <w:ilvl w:val="0"/>
          <w:numId w:val="30"/>
        </w:numPr>
        <w:ind w:left="720"/>
        <w:jc w:val="both"/>
      </w:pPr>
      <w:r w:rsidRPr="00B64E41">
        <w:t xml:space="preserve">Eğitim, atölye ve laboratuvarlar, fabrika üretim bantları ve ARGE merkezlerinde teorik ve uygulamalı olarak verilecektir. </w:t>
      </w:r>
    </w:p>
    <w:p w:rsidR="002972D0" w:rsidRPr="00B64E41" w:rsidRDefault="006F5C14" w:rsidP="002972D0">
      <w:pPr>
        <w:numPr>
          <w:ilvl w:val="0"/>
          <w:numId w:val="30"/>
        </w:numPr>
        <w:ind w:left="720"/>
        <w:jc w:val="both"/>
      </w:pPr>
      <w:r w:rsidRPr="00B64E41">
        <w:t>Eğitim ortamı katılımcıların etkin iletişim kurabileceği biçimde düzenlenecektir.</w:t>
      </w:r>
    </w:p>
    <w:p w:rsidR="006F5C14" w:rsidRPr="00B64E41" w:rsidRDefault="006F5C14" w:rsidP="006F5C14">
      <w:pPr>
        <w:numPr>
          <w:ilvl w:val="0"/>
          <w:numId w:val="30"/>
        </w:numPr>
        <w:ind w:left="720"/>
        <w:jc w:val="both"/>
      </w:pPr>
      <w:r w:rsidRPr="00B64E41">
        <w:t>Kursiyer sayısı dikkate alınarak ortamda gerekli ışık ve ses düzeni sağlanacaktır.</w:t>
      </w:r>
    </w:p>
    <w:p w:rsidR="002F1B0D" w:rsidRPr="00B64E41" w:rsidRDefault="006F5C14" w:rsidP="006F5C14">
      <w:pPr>
        <w:numPr>
          <w:ilvl w:val="0"/>
          <w:numId w:val="30"/>
        </w:numPr>
        <w:ind w:left="720"/>
        <w:jc w:val="both"/>
      </w:pPr>
      <w:r w:rsidRPr="00B64E41">
        <w:t>Eğitim içerikleri uygun materyallerle desteklenecektir.</w:t>
      </w:r>
    </w:p>
    <w:p w:rsidR="00B305E7" w:rsidRPr="00B64E41" w:rsidRDefault="00B305E7" w:rsidP="006F5C14">
      <w:pPr>
        <w:numPr>
          <w:ilvl w:val="0"/>
          <w:numId w:val="30"/>
        </w:numPr>
        <w:ind w:left="720"/>
        <w:jc w:val="both"/>
      </w:pPr>
      <w:r w:rsidRPr="00B64E41">
        <w:t>Kurs süresince gerekli görüldüğü zamanlarda gezi, gözlem ve incelemeler yapılacaktır.</w:t>
      </w:r>
    </w:p>
    <w:p w:rsidR="00BF6EBB" w:rsidRPr="00B64E41" w:rsidRDefault="00BF6EBB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540292" w:rsidRPr="00B64E41" w:rsidRDefault="00540292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2972D0" w:rsidRPr="00B64E41" w:rsidRDefault="002972D0" w:rsidP="000664D9">
      <w:pPr>
        <w:widowControl w:val="0"/>
        <w:autoSpaceDE w:val="0"/>
        <w:autoSpaceDN w:val="0"/>
        <w:adjustRightInd w:val="0"/>
        <w:ind w:right="29"/>
        <w:rPr>
          <w:b/>
          <w:bCs/>
        </w:rPr>
      </w:pPr>
    </w:p>
    <w:p w:rsidR="00BF6EBB" w:rsidRPr="00B64E41" w:rsidRDefault="00BF6EBB" w:rsidP="005059E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B64E41">
        <w:rPr>
          <w:rFonts w:eastAsia="Calibri"/>
          <w:b/>
          <w:lang w:eastAsia="en-US"/>
        </w:rPr>
        <w:t>ETKİNLİĞİN</w:t>
      </w:r>
      <w:r w:rsidRPr="00B64E41">
        <w:rPr>
          <w:b/>
          <w:color w:val="000000"/>
        </w:rPr>
        <w:t xml:space="preserve"> İÇERİĞİ</w:t>
      </w:r>
    </w:p>
    <w:p w:rsidR="0015251B" w:rsidRPr="00B64E41" w:rsidRDefault="0015251B" w:rsidP="000664D9">
      <w:pPr>
        <w:widowControl w:val="0"/>
        <w:autoSpaceDE w:val="0"/>
        <w:autoSpaceDN w:val="0"/>
        <w:adjustRightInd w:val="0"/>
        <w:ind w:right="29"/>
        <w:rPr>
          <w:b/>
        </w:rPr>
      </w:pPr>
    </w:p>
    <w:tbl>
      <w:tblPr>
        <w:tblW w:w="903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97"/>
        <w:gridCol w:w="1240"/>
      </w:tblGrid>
      <w:tr w:rsidR="00FA0350" w:rsidRPr="00B64E41" w:rsidTr="006A4D17">
        <w:trPr>
          <w:trHeight w:val="392"/>
        </w:trPr>
        <w:tc>
          <w:tcPr>
            <w:tcW w:w="7797" w:type="dxa"/>
            <w:vAlign w:val="center"/>
          </w:tcPr>
          <w:p w:rsidR="00FA0350" w:rsidRPr="00B64E41" w:rsidRDefault="00FA0350" w:rsidP="00C37B68">
            <w:pPr>
              <w:jc w:val="both"/>
              <w:rPr>
                <w:b/>
              </w:rPr>
            </w:pPr>
            <w:r w:rsidRPr="00B64E41">
              <w:rPr>
                <w:b/>
                <w:bCs/>
              </w:rPr>
              <w:t>Konular</w:t>
            </w:r>
          </w:p>
        </w:tc>
        <w:tc>
          <w:tcPr>
            <w:tcW w:w="1240" w:type="dxa"/>
            <w:vAlign w:val="center"/>
          </w:tcPr>
          <w:p w:rsidR="00812BBE" w:rsidRPr="00B64E41" w:rsidRDefault="00C37B68" w:rsidP="00C37B68">
            <w:pPr>
              <w:jc w:val="center"/>
              <w:rPr>
                <w:rFonts w:eastAsia="Calibri"/>
                <w:b/>
                <w:lang w:eastAsia="en-US"/>
              </w:rPr>
            </w:pPr>
            <w:r w:rsidRPr="00B64E41">
              <w:rPr>
                <w:b/>
                <w:bCs/>
              </w:rPr>
              <w:t>Süre</w:t>
            </w:r>
            <w:r w:rsidRPr="00B64E41">
              <w:rPr>
                <w:b/>
                <w:color w:val="000000"/>
              </w:rPr>
              <w:t xml:space="preserve"> (Saat)</w:t>
            </w:r>
          </w:p>
        </w:tc>
      </w:tr>
      <w:tr w:rsidR="004571B4" w:rsidRPr="00B64E41" w:rsidTr="006A4D17">
        <w:trPr>
          <w:trHeight w:val="20"/>
        </w:trPr>
        <w:tc>
          <w:tcPr>
            <w:tcW w:w="7797" w:type="dxa"/>
            <w:vAlign w:val="center"/>
          </w:tcPr>
          <w:p w:rsidR="004571B4" w:rsidRPr="00B64E41" w:rsidRDefault="004571B4" w:rsidP="004571B4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B64E41">
              <w:rPr>
                <w:b/>
              </w:rPr>
              <w:t xml:space="preserve">Isıtma </w:t>
            </w:r>
            <w:r w:rsidR="00D22562" w:rsidRPr="00B64E41">
              <w:rPr>
                <w:b/>
              </w:rPr>
              <w:t>Sistemleri Türleri</w:t>
            </w:r>
          </w:p>
          <w:p w:rsidR="004571B4" w:rsidRPr="00B64E41" w:rsidRDefault="004571B4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Isıtmanın </w:t>
            </w:r>
            <w:r w:rsidR="00D22562" w:rsidRPr="00B64E41">
              <w:rPr>
                <w:rFonts w:eastAsia="Calibri"/>
                <w:lang w:eastAsia="en-US"/>
              </w:rPr>
              <w:t xml:space="preserve">Tanımı </w:t>
            </w:r>
          </w:p>
          <w:p w:rsidR="004571B4" w:rsidRPr="00B64E41" w:rsidRDefault="004571B4" w:rsidP="0030167F">
            <w:pPr>
              <w:numPr>
                <w:ilvl w:val="1"/>
                <w:numId w:val="36"/>
              </w:numPr>
              <w:autoSpaceDE w:val="0"/>
              <w:autoSpaceDN w:val="0"/>
              <w:adjustRightInd w:val="0"/>
              <w:ind w:left="644"/>
              <w:jc w:val="both"/>
              <w:rPr>
                <w:b/>
              </w:rPr>
            </w:pPr>
            <w:r w:rsidRPr="00B64E41">
              <w:rPr>
                <w:rFonts w:eastAsia="Calibri"/>
                <w:lang w:eastAsia="en-US"/>
              </w:rPr>
              <w:t xml:space="preserve">Enerjini </w:t>
            </w:r>
            <w:r w:rsidR="00D22562" w:rsidRPr="00B64E41">
              <w:rPr>
                <w:rFonts w:eastAsia="Calibri"/>
                <w:lang w:eastAsia="en-US"/>
              </w:rPr>
              <w:t xml:space="preserve">Tanımı </w:t>
            </w:r>
          </w:p>
          <w:p w:rsidR="004571B4" w:rsidRPr="00B64E41" w:rsidRDefault="004571B4" w:rsidP="0030167F">
            <w:pPr>
              <w:numPr>
                <w:ilvl w:val="1"/>
                <w:numId w:val="36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Isı </w:t>
            </w:r>
            <w:r w:rsidR="00D22562" w:rsidRPr="00B64E41">
              <w:rPr>
                <w:rFonts w:eastAsia="Calibri"/>
                <w:lang w:eastAsia="en-US"/>
              </w:rPr>
              <w:t xml:space="preserve">Nedir </w:t>
            </w:r>
          </w:p>
          <w:p w:rsidR="0030167F" w:rsidRPr="00B64E41" w:rsidRDefault="004571B4" w:rsidP="0030167F">
            <w:pPr>
              <w:numPr>
                <w:ilvl w:val="1"/>
                <w:numId w:val="36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Sıcaklık </w:t>
            </w:r>
            <w:r w:rsidR="00D22562" w:rsidRPr="00B64E41">
              <w:rPr>
                <w:rFonts w:eastAsia="Calibri"/>
                <w:lang w:eastAsia="en-US"/>
              </w:rPr>
              <w:t xml:space="preserve">Nedir </w:t>
            </w:r>
          </w:p>
          <w:p w:rsidR="004571B4" w:rsidRPr="00B64E41" w:rsidRDefault="004571B4" w:rsidP="0030167F">
            <w:pPr>
              <w:numPr>
                <w:ilvl w:val="1"/>
                <w:numId w:val="36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Termodinamik </w:t>
            </w:r>
            <w:r w:rsidR="00C32B2B" w:rsidRPr="00B64E41">
              <w:rPr>
                <w:rFonts w:eastAsia="Calibri"/>
                <w:lang w:eastAsia="en-US"/>
              </w:rPr>
              <w:t>Çevrim v</w:t>
            </w:r>
            <w:r w:rsidR="00D22562" w:rsidRPr="00B64E41">
              <w:rPr>
                <w:rFonts w:eastAsia="Calibri"/>
                <w:lang w:eastAsia="en-US"/>
              </w:rPr>
              <w:t xml:space="preserve">e Yanma Terminolojisi </w:t>
            </w:r>
          </w:p>
          <w:p w:rsidR="004571B4" w:rsidRPr="00B64E41" w:rsidRDefault="00D22562" w:rsidP="00AF3406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B64E41">
              <w:rPr>
                <w:b/>
              </w:rPr>
              <w:t xml:space="preserve"> </w:t>
            </w:r>
            <w:r w:rsidR="004571B4" w:rsidRPr="00B64E41">
              <w:rPr>
                <w:b/>
              </w:rPr>
              <w:t xml:space="preserve">Isıtma </w:t>
            </w:r>
            <w:r w:rsidRPr="00B64E41">
              <w:rPr>
                <w:b/>
              </w:rPr>
              <w:t xml:space="preserve">Sistem Tasarımı </w:t>
            </w:r>
          </w:p>
          <w:p w:rsidR="004571B4" w:rsidRPr="00B64E41" w:rsidRDefault="00AF3406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Isıtma </w:t>
            </w:r>
            <w:r w:rsidR="00D22562" w:rsidRPr="00B64E41">
              <w:rPr>
                <w:rFonts w:eastAsia="Calibri"/>
                <w:lang w:eastAsia="en-US"/>
              </w:rPr>
              <w:t xml:space="preserve">Sistem Türleri </w:t>
            </w:r>
          </w:p>
          <w:p w:rsidR="00AF3406" w:rsidRPr="00B64E41" w:rsidRDefault="00AF3406" w:rsidP="00574B3B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Bireysel </w:t>
            </w:r>
            <w:r w:rsidR="00D22562" w:rsidRPr="00B64E41">
              <w:rPr>
                <w:rFonts w:eastAsia="Calibri"/>
                <w:lang w:eastAsia="en-US"/>
              </w:rPr>
              <w:t xml:space="preserve">Isıtma </w:t>
            </w:r>
          </w:p>
          <w:p w:rsidR="00AF3406" w:rsidRPr="00B64E41" w:rsidRDefault="00AF3406" w:rsidP="00574B3B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Merkezi </w:t>
            </w:r>
            <w:r w:rsidR="00D22562" w:rsidRPr="00B64E41">
              <w:rPr>
                <w:rFonts w:eastAsia="Calibri"/>
                <w:lang w:eastAsia="en-US"/>
              </w:rPr>
              <w:t xml:space="preserve">Isıtma </w:t>
            </w:r>
          </w:p>
          <w:p w:rsidR="00AF3406" w:rsidRPr="00B64E41" w:rsidRDefault="00AF3406" w:rsidP="00574B3B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Akışkan </w:t>
            </w:r>
            <w:r w:rsidR="00D22562" w:rsidRPr="00B64E41">
              <w:rPr>
                <w:rFonts w:eastAsia="Calibri"/>
                <w:lang w:eastAsia="en-US"/>
              </w:rPr>
              <w:t xml:space="preserve">Türlerine Göre Isıtma </w:t>
            </w:r>
          </w:p>
          <w:p w:rsidR="00AF3406" w:rsidRPr="00B64E41" w:rsidRDefault="00AF3406" w:rsidP="00574B3B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Akışkan </w:t>
            </w:r>
            <w:r w:rsidR="00D22562" w:rsidRPr="00B64E41">
              <w:rPr>
                <w:rFonts w:eastAsia="Calibri"/>
                <w:lang w:eastAsia="en-US"/>
              </w:rPr>
              <w:t xml:space="preserve">Sıcaklıklarına Göre Isıtma Türleri </w:t>
            </w:r>
          </w:p>
          <w:p w:rsidR="00AF3406" w:rsidRPr="00B64E41" w:rsidRDefault="00AF3406" w:rsidP="00AF3406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B64E41">
              <w:rPr>
                <w:b/>
              </w:rPr>
              <w:t xml:space="preserve">Isıtma </w:t>
            </w:r>
            <w:r w:rsidR="00D22562" w:rsidRPr="00B64E41">
              <w:rPr>
                <w:b/>
              </w:rPr>
              <w:t xml:space="preserve">Sistem Uygulamaları </w:t>
            </w:r>
          </w:p>
          <w:p w:rsidR="00AF3406" w:rsidRPr="00B64E41" w:rsidRDefault="00AF3406" w:rsidP="00AF340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b/>
              </w:rPr>
            </w:pPr>
            <w:r w:rsidRPr="00B64E41">
              <w:rPr>
                <w:rFonts w:eastAsia="Calibri"/>
                <w:lang w:eastAsia="en-US"/>
              </w:rPr>
              <w:t xml:space="preserve">Isıtma </w:t>
            </w:r>
            <w:r w:rsidR="00D22562" w:rsidRPr="00B64E41">
              <w:rPr>
                <w:rFonts w:eastAsia="Calibri"/>
                <w:lang w:eastAsia="en-US"/>
              </w:rPr>
              <w:t>Sisteml</w:t>
            </w:r>
            <w:r w:rsidR="00C32B2B" w:rsidRPr="00B64E41">
              <w:rPr>
                <w:rFonts w:eastAsia="Calibri"/>
                <w:lang w:eastAsia="en-US"/>
              </w:rPr>
              <w:t>erinin Uygulama Simülasyonları v</w:t>
            </w:r>
            <w:r w:rsidR="00D22562" w:rsidRPr="00B64E41">
              <w:rPr>
                <w:rFonts w:eastAsia="Calibri"/>
                <w:lang w:eastAsia="en-US"/>
              </w:rPr>
              <w:t>e Çalışma Prensipleri</w:t>
            </w:r>
            <w:r w:rsidR="00D22562" w:rsidRPr="00B64E41">
              <w:rPr>
                <w:b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4571B4" w:rsidRPr="00B64E41" w:rsidRDefault="00AF3406" w:rsidP="00B305E7">
            <w:pPr>
              <w:ind w:left="426" w:right="29" w:hanging="426"/>
              <w:jc w:val="center"/>
            </w:pPr>
            <w:r w:rsidRPr="00B64E41">
              <w:t>8</w:t>
            </w:r>
          </w:p>
        </w:tc>
      </w:tr>
      <w:tr w:rsidR="00FA0350" w:rsidRPr="00B64E41" w:rsidTr="006A4D17">
        <w:trPr>
          <w:trHeight w:val="20"/>
        </w:trPr>
        <w:tc>
          <w:tcPr>
            <w:tcW w:w="7797" w:type="dxa"/>
            <w:vAlign w:val="center"/>
          </w:tcPr>
          <w:p w:rsidR="00AF3406" w:rsidRPr="00B64E41" w:rsidRDefault="00AF3406" w:rsidP="00D22562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B64E41">
              <w:rPr>
                <w:b/>
              </w:rPr>
              <w:t xml:space="preserve">Isıtma </w:t>
            </w:r>
            <w:r w:rsidR="00D22562" w:rsidRPr="00B64E41">
              <w:rPr>
                <w:b/>
              </w:rPr>
              <w:t>Sistemlerinde Enerji Verimliliği</w:t>
            </w:r>
          </w:p>
          <w:p w:rsidR="00AF3406" w:rsidRPr="00B64E41" w:rsidRDefault="00AF3406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Enerji </w:t>
            </w:r>
            <w:r w:rsidR="00D22562" w:rsidRPr="00B64E41">
              <w:rPr>
                <w:rFonts w:eastAsia="Calibri"/>
                <w:lang w:eastAsia="en-US"/>
              </w:rPr>
              <w:t xml:space="preserve">Verimliliği </w:t>
            </w:r>
            <w:r w:rsidR="004C7828" w:rsidRPr="00B64E41">
              <w:rPr>
                <w:rFonts w:eastAsia="Calibri"/>
                <w:lang w:eastAsia="en-US"/>
              </w:rPr>
              <w:t>Nedir?</w:t>
            </w:r>
          </w:p>
          <w:p w:rsidR="00AF3406" w:rsidRPr="00B64E41" w:rsidRDefault="00AF3406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Isıtma </w:t>
            </w:r>
            <w:r w:rsidR="00D22562" w:rsidRPr="00B64E41">
              <w:rPr>
                <w:rFonts w:eastAsia="Calibri"/>
                <w:lang w:eastAsia="en-US"/>
              </w:rPr>
              <w:t>Sisteminde Uygulanan Enerji Verimliliği Nedir?</w:t>
            </w:r>
          </w:p>
          <w:p w:rsidR="00AF3406" w:rsidRPr="00B64E41" w:rsidRDefault="00AF3406" w:rsidP="00292F5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Isıtma </w:t>
            </w:r>
            <w:r w:rsidR="00D22562" w:rsidRPr="00B64E41">
              <w:rPr>
                <w:rFonts w:eastAsia="Calibri"/>
                <w:lang w:eastAsia="en-US"/>
              </w:rPr>
              <w:t xml:space="preserve">Sisteminde Enerji Verimlilik Uygulamaları </w:t>
            </w:r>
          </w:p>
          <w:p w:rsidR="00FA0350" w:rsidRPr="00B64E41" w:rsidRDefault="00FA0350" w:rsidP="00292F54">
            <w:pPr>
              <w:tabs>
                <w:tab w:val="left" w:pos="720"/>
                <w:tab w:val="left" w:pos="1310"/>
              </w:tabs>
              <w:rPr>
                <w:rFonts w:eastAsia="Calibri"/>
                <w:lang w:eastAsia="en-US"/>
              </w:rPr>
            </w:pPr>
            <w:r w:rsidRPr="00B64E41">
              <w:rPr>
                <w:b/>
              </w:rPr>
              <w:t>Yanma İçin Gerekli Havayı Temin Etmek</w:t>
            </w:r>
          </w:p>
          <w:p w:rsidR="00FA0350" w:rsidRPr="00B64E41" w:rsidRDefault="00FA0350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Bacanın Tanımı</w:t>
            </w:r>
          </w:p>
          <w:p w:rsidR="00FA0350" w:rsidRPr="00B64E41" w:rsidRDefault="00FA0350" w:rsidP="00574B3B">
            <w:pPr>
              <w:numPr>
                <w:ilvl w:val="1"/>
                <w:numId w:val="38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Baca Çeşitleri</w:t>
            </w:r>
          </w:p>
          <w:p w:rsidR="00FA0350" w:rsidRPr="00B64E41" w:rsidRDefault="00FA0350" w:rsidP="00574B3B">
            <w:pPr>
              <w:numPr>
                <w:ilvl w:val="1"/>
                <w:numId w:val="38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İyi Bir Bacada Bulunması Gereken Özellikler</w:t>
            </w:r>
          </w:p>
          <w:p w:rsidR="00FA0350" w:rsidRPr="00B64E41" w:rsidRDefault="00FA0350" w:rsidP="00574B3B">
            <w:pPr>
              <w:numPr>
                <w:ilvl w:val="1"/>
                <w:numId w:val="38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Brülörün Gaz Bağlantısının Yapılması</w:t>
            </w:r>
          </w:p>
          <w:p w:rsidR="00FA0350" w:rsidRPr="00B64E41" w:rsidRDefault="00FA0350" w:rsidP="00574B3B">
            <w:pPr>
              <w:numPr>
                <w:ilvl w:val="1"/>
                <w:numId w:val="38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Son Katta Bulunan Gaz Yakıcı Cihazların Baca Bağlantıları</w:t>
            </w:r>
          </w:p>
        </w:tc>
        <w:tc>
          <w:tcPr>
            <w:tcW w:w="1240" w:type="dxa"/>
            <w:vAlign w:val="center"/>
          </w:tcPr>
          <w:p w:rsidR="00FA0350" w:rsidRPr="00B64E41" w:rsidRDefault="00FA0350" w:rsidP="00B305E7">
            <w:pPr>
              <w:ind w:left="426" w:right="29" w:hanging="426"/>
              <w:jc w:val="center"/>
            </w:pPr>
          </w:p>
          <w:p w:rsidR="00FA0350" w:rsidRPr="00B64E41" w:rsidRDefault="00206D0E" w:rsidP="00B305E7">
            <w:pPr>
              <w:ind w:left="426" w:right="29" w:hanging="426"/>
              <w:jc w:val="center"/>
            </w:pPr>
            <w:r w:rsidRPr="00B64E41">
              <w:t>6</w:t>
            </w:r>
          </w:p>
        </w:tc>
      </w:tr>
      <w:tr w:rsidR="00FA0350" w:rsidRPr="00B64E41" w:rsidTr="006A4D17">
        <w:trPr>
          <w:trHeight w:val="20"/>
        </w:trPr>
        <w:tc>
          <w:tcPr>
            <w:tcW w:w="7797" w:type="dxa"/>
            <w:vAlign w:val="center"/>
          </w:tcPr>
          <w:p w:rsidR="00FA0350" w:rsidRPr="00B64E41" w:rsidRDefault="00AF3406" w:rsidP="00E67610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B64E41">
              <w:rPr>
                <w:rFonts w:eastAsia="Calibri"/>
                <w:b/>
                <w:lang w:eastAsia="en-US"/>
              </w:rPr>
              <w:t xml:space="preserve">Yakıcı </w:t>
            </w:r>
            <w:r w:rsidR="00FA0350" w:rsidRPr="00B64E41">
              <w:rPr>
                <w:rFonts w:eastAsia="Calibri"/>
                <w:b/>
                <w:lang w:eastAsia="en-US"/>
              </w:rPr>
              <w:t>Cihaz Kumanda Elemanlarının</w:t>
            </w:r>
            <w:r w:rsidRPr="00B64E41">
              <w:rPr>
                <w:rFonts w:eastAsia="Calibri"/>
                <w:b/>
                <w:lang w:eastAsia="en-US"/>
              </w:rPr>
              <w:t xml:space="preserve"> Çeşitleri </w:t>
            </w:r>
            <w:r w:rsidR="00C32B2B" w:rsidRPr="00B64E41">
              <w:rPr>
                <w:rFonts w:eastAsia="Calibri"/>
                <w:b/>
                <w:lang w:eastAsia="en-US"/>
              </w:rPr>
              <w:t>v</w:t>
            </w:r>
            <w:r w:rsidR="004C7828" w:rsidRPr="00B64E41">
              <w:rPr>
                <w:rFonts w:eastAsia="Calibri"/>
                <w:b/>
                <w:lang w:eastAsia="en-US"/>
              </w:rPr>
              <w:t>e Montajı</w:t>
            </w:r>
            <w:r w:rsidR="00FA0350" w:rsidRPr="00B64E41">
              <w:rPr>
                <w:rFonts w:eastAsia="Calibri"/>
                <w:b/>
                <w:lang w:eastAsia="en-US"/>
              </w:rPr>
              <w:t xml:space="preserve"> </w:t>
            </w:r>
          </w:p>
          <w:p w:rsidR="00FA0350" w:rsidRPr="00B64E41" w:rsidRDefault="00FA0350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Yakıcı Cihaz Termostat Çeşitleri </w:t>
            </w:r>
            <w:r w:rsidR="00C32B2B" w:rsidRPr="00B64E41">
              <w:rPr>
                <w:rFonts w:eastAsia="Calibri"/>
                <w:lang w:eastAsia="en-US"/>
              </w:rPr>
              <w:t>v</w:t>
            </w:r>
            <w:r w:rsidR="00D22562" w:rsidRPr="00B64E41">
              <w:rPr>
                <w:rFonts w:eastAsia="Calibri"/>
                <w:lang w:eastAsia="en-US"/>
              </w:rPr>
              <w:t xml:space="preserve">e </w:t>
            </w:r>
            <w:r w:rsidRPr="00B64E41">
              <w:rPr>
                <w:rFonts w:eastAsia="Calibri"/>
                <w:lang w:eastAsia="en-US"/>
              </w:rPr>
              <w:t>Özellikleri</w:t>
            </w:r>
          </w:p>
          <w:p w:rsidR="00FA0350" w:rsidRPr="00B64E41" w:rsidRDefault="00FA0350" w:rsidP="00574B3B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On</w:t>
            </w:r>
            <w:r w:rsidR="00D22562" w:rsidRPr="00B64E41">
              <w:rPr>
                <w:rFonts w:eastAsia="Calibri"/>
                <w:lang w:eastAsia="en-US"/>
              </w:rPr>
              <w:t>-</w:t>
            </w:r>
            <w:proofErr w:type="spellStart"/>
            <w:r w:rsidRPr="00B64E41">
              <w:rPr>
                <w:rFonts w:eastAsia="Calibri"/>
                <w:lang w:eastAsia="en-US"/>
              </w:rPr>
              <w:t>Off</w:t>
            </w:r>
            <w:proofErr w:type="spellEnd"/>
            <w:r w:rsidRPr="00B64E41">
              <w:rPr>
                <w:rFonts w:eastAsia="Calibri"/>
                <w:lang w:eastAsia="en-US"/>
              </w:rPr>
              <w:t xml:space="preserve"> Oda Termostatı</w:t>
            </w:r>
          </w:p>
          <w:p w:rsidR="00FA0350" w:rsidRPr="00B64E41" w:rsidRDefault="00FA0350" w:rsidP="00574B3B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Oda Termostatı</w:t>
            </w:r>
          </w:p>
          <w:p w:rsidR="00FA0350" w:rsidRPr="00B64E41" w:rsidRDefault="00FA0350" w:rsidP="00574B3B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Dış Ortam Hissedicileri </w:t>
            </w:r>
          </w:p>
          <w:p w:rsidR="00FA0350" w:rsidRPr="00B64E41" w:rsidRDefault="00FA0350" w:rsidP="00574B3B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Termostat Montaj Yeri </w:t>
            </w:r>
            <w:r w:rsidR="00C32B2B" w:rsidRPr="00B64E41">
              <w:rPr>
                <w:rFonts w:eastAsia="Calibri"/>
                <w:lang w:eastAsia="en-US"/>
              </w:rPr>
              <w:t>v</w:t>
            </w:r>
            <w:r w:rsidR="00D22562" w:rsidRPr="00B64E41">
              <w:rPr>
                <w:rFonts w:eastAsia="Calibri"/>
                <w:lang w:eastAsia="en-US"/>
              </w:rPr>
              <w:t xml:space="preserve">e </w:t>
            </w:r>
            <w:r w:rsidRPr="00B64E41">
              <w:rPr>
                <w:rFonts w:eastAsia="Calibri"/>
                <w:lang w:eastAsia="en-US"/>
              </w:rPr>
              <w:t>Montajda Dikkat Edilecek Hususlar</w:t>
            </w:r>
          </w:p>
          <w:p w:rsidR="00FA0350" w:rsidRPr="00B64E41" w:rsidRDefault="00FA0350" w:rsidP="00574B3B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Termostat Elektriksel Bağlantıları</w:t>
            </w:r>
          </w:p>
          <w:p w:rsidR="00FA0350" w:rsidRPr="00B64E41" w:rsidRDefault="00FA0350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Termostatın Devreye Alınması</w:t>
            </w:r>
            <w:r w:rsidR="00E67610" w:rsidRPr="00B64E41">
              <w:rPr>
                <w:rFonts w:eastAsia="Calibri"/>
                <w:lang w:eastAsia="en-US"/>
              </w:rPr>
              <w:t xml:space="preserve"> </w:t>
            </w:r>
            <w:r w:rsidRPr="00B64E41">
              <w:rPr>
                <w:rFonts w:eastAsia="Calibri"/>
                <w:lang w:eastAsia="en-US"/>
              </w:rPr>
              <w:t>Isı Kontrol Cihazları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Küresel Vana </w:t>
            </w:r>
            <w:r w:rsidR="00C32B2B" w:rsidRPr="00B64E41">
              <w:rPr>
                <w:rFonts w:eastAsia="Calibri"/>
                <w:lang w:eastAsia="en-US"/>
              </w:rPr>
              <w:t>v</w:t>
            </w:r>
            <w:r w:rsidR="00D22562" w:rsidRPr="00B64E41">
              <w:rPr>
                <w:rFonts w:eastAsia="Calibri"/>
                <w:lang w:eastAsia="en-US"/>
              </w:rPr>
              <w:t xml:space="preserve">e </w:t>
            </w:r>
            <w:r w:rsidRPr="00B64E41">
              <w:rPr>
                <w:rFonts w:eastAsia="Calibri"/>
                <w:lang w:eastAsia="en-US"/>
              </w:rPr>
              <w:t>Filtreler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Basınç Regülatörleri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Manyetik Vana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proofErr w:type="spellStart"/>
            <w:r w:rsidRPr="00B64E41">
              <w:rPr>
                <w:rFonts w:eastAsia="Calibri"/>
                <w:lang w:eastAsia="en-US"/>
              </w:rPr>
              <w:t>Servo</w:t>
            </w:r>
            <w:proofErr w:type="spellEnd"/>
            <w:r w:rsidRPr="00B64E41">
              <w:rPr>
                <w:rFonts w:eastAsia="Calibri"/>
                <w:lang w:eastAsia="en-US"/>
              </w:rPr>
              <w:t xml:space="preserve"> Motor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Basınç Kontrol Şalteri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Emniyet Cihazları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Sızdırmazlık Kontrol Cihazları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proofErr w:type="spellStart"/>
            <w:r w:rsidRPr="00B64E41">
              <w:rPr>
                <w:rFonts w:eastAsia="Calibri"/>
                <w:lang w:eastAsia="en-US"/>
              </w:rPr>
              <w:t>Prosestatlar</w:t>
            </w:r>
            <w:proofErr w:type="spellEnd"/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Termik Emniyeti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Geri Tepme Emniyeti</w:t>
            </w:r>
          </w:p>
          <w:p w:rsidR="00FA0350" w:rsidRPr="00B64E41" w:rsidRDefault="00FA0350" w:rsidP="00FA0B17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Kontrol Cihazlarının Montajı</w:t>
            </w:r>
          </w:p>
        </w:tc>
        <w:tc>
          <w:tcPr>
            <w:tcW w:w="1240" w:type="dxa"/>
            <w:vAlign w:val="center"/>
          </w:tcPr>
          <w:p w:rsidR="00FA0350" w:rsidRPr="00B64E41" w:rsidRDefault="006A4D17" w:rsidP="00B305E7">
            <w:pPr>
              <w:ind w:left="426" w:right="29" w:hanging="426"/>
              <w:jc w:val="center"/>
            </w:pPr>
            <w:r w:rsidRPr="00B64E41">
              <w:t>6</w:t>
            </w:r>
          </w:p>
        </w:tc>
      </w:tr>
      <w:tr w:rsidR="00FA0350" w:rsidRPr="00B64E41" w:rsidTr="006A4D17">
        <w:trPr>
          <w:trHeight w:val="20"/>
        </w:trPr>
        <w:tc>
          <w:tcPr>
            <w:tcW w:w="7797" w:type="dxa"/>
            <w:vAlign w:val="center"/>
          </w:tcPr>
          <w:p w:rsidR="00AF3406" w:rsidRPr="00B64E41" w:rsidRDefault="00AF3406" w:rsidP="00D22562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B64E41">
              <w:rPr>
                <w:rFonts w:eastAsia="Calibri"/>
                <w:b/>
                <w:lang w:eastAsia="en-US"/>
              </w:rPr>
              <w:t xml:space="preserve">Gaz </w:t>
            </w:r>
            <w:r w:rsidR="00D22562" w:rsidRPr="00B64E41">
              <w:rPr>
                <w:rFonts w:eastAsia="Calibri"/>
                <w:b/>
                <w:lang w:eastAsia="en-US"/>
              </w:rPr>
              <w:t>Yakıcı Cihaz Türleri</w:t>
            </w:r>
          </w:p>
          <w:p w:rsidR="00AF3406" w:rsidRPr="00B64E41" w:rsidRDefault="00AF3406" w:rsidP="003A0C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Kombi </w:t>
            </w:r>
            <w:r w:rsidR="00D22562" w:rsidRPr="00B64E41">
              <w:rPr>
                <w:rFonts w:eastAsia="Calibri"/>
                <w:lang w:eastAsia="en-US"/>
              </w:rPr>
              <w:t xml:space="preserve">Türleri </w:t>
            </w:r>
          </w:p>
          <w:p w:rsidR="00FA0350" w:rsidRPr="00B64E41" w:rsidRDefault="00AF3406" w:rsidP="00FA0B17">
            <w:pPr>
              <w:numPr>
                <w:ilvl w:val="1"/>
                <w:numId w:val="41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lastRenderedPageBreak/>
              <w:t xml:space="preserve">Konvansiyonel </w:t>
            </w:r>
            <w:r w:rsidR="003A0CB7" w:rsidRPr="00B64E41">
              <w:rPr>
                <w:rFonts w:eastAsia="Calibri"/>
                <w:lang w:eastAsia="en-US"/>
              </w:rPr>
              <w:t>Kombi</w:t>
            </w:r>
            <w:r w:rsidR="00D22562" w:rsidRPr="00B64E41">
              <w:rPr>
                <w:rFonts w:eastAsia="Calibri"/>
                <w:lang w:eastAsia="en-US"/>
              </w:rPr>
              <w:t xml:space="preserve"> </w:t>
            </w:r>
            <w:r w:rsidR="00FA0350" w:rsidRPr="00B64E41">
              <w:rPr>
                <w:rFonts w:eastAsia="Calibri"/>
                <w:lang w:eastAsia="en-US"/>
              </w:rPr>
              <w:t>Çalışma Prensibi</w:t>
            </w:r>
          </w:p>
          <w:p w:rsidR="00FA0350" w:rsidRPr="00B64E41" w:rsidRDefault="00AF3406" w:rsidP="00FA0B17">
            <w:pPr>
              <w:numPr>
                <w:ilvl w:val="1"/>
                <w:numId w:val="41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proofErr w:type="spellStart"/>
            <w:r w:rsidRPr="00B64E41">
              <w:rPr>
                <w:rFonts w:eastAsia="Calibri"/>
                <w:lang w:eastAsia="en-US"/>
              </w:rPr>
              <w:t>Yoğuşmalı</w:t>
            </w:r>
            <w:proofErr w:type="spellEnd"/>
            <w:r w:rsidRPr="00B64E41">
              <w:rPr>
                <w:rFonts w:eastAsia="Calibri"/>
                <w:lang w:eastAsia="en-US"/>
              </w:rPr>
              <w:t xml:space="preserve"> </w:t>
            </w:r>
            <w:r w:rsidR="00FA0350" w:rsidRPr="00B64E41">
              <w:rPr>
                <w:rFonts w:eastAsia="Calibri"/>
                <w:lang w:eastAsia="en-US"/>
              </w:rPr>
              <w:t>Kombi Çalışma Prensibi</w:t>
            </w:r>
          </w:p>
          <w:p w:rsidR="00AF3406" w:rsidRPr="00B64E41" w:rsidRDefault="00AF3406" w:rsidP="003A0C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Brülör </w:t>
            </w:r>
            <w:r w:rsidR="00C32B2B" w:rsidRPr="00B64E41">
              <w:rPr>
                <w:rFonts w:eastAsia="Calibri"/>
                <w:lang w:eastAsia="en-US"/>
              </w:rPr>
              <w:t>Nedir v</w:t>
            </w:r>
            <w:r w:rsidR="00D22562" w:rsidRPr="00B64E41">
              <w:rPr>
                <w:rFonts w:eastAsia="Calibri"/>
                <w:lang w:eastAsia="en-US"/>
              </w:rPr>
              <w:t xml:space="preserve">e Çalışma Prensibi </w:t>
            </w:r>
          </w:p>
          <w:p w:rsidR="006A4D17" w:rsidRPr="00B64E41" w:rsidRDefault="006A4D17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Atmosferik Brülörler</w:t>
            </w:r>
          </w:p>
          <w:p w:rsidR="006A4D17" w:rsidRPr="00B64E41" w:rsidRDefault="006A4D17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Üflemeli Brülörler</w:t>
            </w:r>
          </w:p>
          <w:p w:rsidR="006A4D17" w:rsidRPr="00B64E41" w:rsidRDefault="006A4D17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Çalışma Prensipleri</w:t>
            </w:r>
          </w:p>
          <w:p w:rsidR="006A4D17" w:rsidRPr="00B64E41" w:rsidRDefault="006A4D17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Emniyet Elemanları</w:t>
            </w:r>
          </w:p>
          <w:p w:rsidR="006A4D17" w:rsidRPr="00B64E41" w:rsidRDefault="006A4D17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Ateşleme Elemanları</w:t>
            </w:r>
          </w:p>
          <w:p w:rsidR="00AF3406" w:rsidRPr="00B64E41" w:rsidRDefault="006A4D17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Gaz Kontrol Elemanları</w:t>
            </w:r>
          </w:p>
          <w:p w:rsidR="00FA0350" w:rsidRPr="00B64E41" w:rsidRDefault="00FA0350" w:rsidP="00FA0B17">
            <w:pPr>
              <w:numPr>
                <w:ilvl w:val="1"/>
                <w:numId w:val="42"/>
              </w:numPr>
              <w:autoSpaceDE w:val="0"/>
              <w:autoSpaceDN w:val="0"/>
              <w:adjustRightInd w:val="0"/>
              <w:ind w:left="786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Kombi Su Devresi Elemanları</w:t>
            </w:r>
          </w:p>
          <w:p w:rsidR="00FA0350" w:rsidRPr="00B64E41" w:rsidRDefault="00FA0350" w:rsidP="00FA0B17">
            <w:pPr>
              <w:rPr>
                <w:rFonts w:eastAsia="Calibri"/>
                <w:lang w:eastAsia="en-US"/>
              </w:rPr>
            </w:pPr>
          </w:p>
        </w:tc>
        <w:tc>
          <w:tcPr>
            <w:tcW w:w="1240" w:type="dxa"/>
            <w:vAlign w:val="center"/>
          </w:tcPr>
          <w:p w:rsidR="00FA0350" w:rsidRPr="00B64E41" w:rsidRDefault="006A4D17" w:rsidP="00B305E7">
            <w:pPr>
              <w:ind w:left="426" w:right="29" w:hanging="426"/>
              <w:jc w:val="center"/>
            </w:pPr>
            <w:r w:rsidRPr="00B64E41">
              <w:lastRenderedPageBreak/>
              <w:t>6</w:t>
            </w:r>
          </w:p>
        </w:tc>
      </w:tr>
      <w:tr w:rsidR="00FA0350" w:rsidRPr="00B64E41" w:rsidTr="006A4D17">
        <w:trPr>
          <w:trHeight w:val="20"/>
        </w:trPr>
        <w:tc>
          <w:tcPr>
            <w:tcW w:w="7797" w:type="dxa"/>
            <w:vAlign w:val="center"/>
          </w:tcPr>
          <w:p w:rsidR="00FA0350" w:rsidRPr="00B64E41" w:rsidRDefault="00FA0350" w:rsidP="00D22562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B64E41">
              <w:rPr>
                <w:rFonts w:eastAsia="Calibri"/>
                <w:b/>
                <w:lang w:eastAsia="en-US"/>
              </w:rPr>
              <w:t xml:space="preserve">Kombi Üretim Otomasyonu </w:t>
            </w:r>
            <w:r w:rsidR="00886FBA" w:rsidRPr="00B64E41">
              <w:rPr>
                <w:rFonts w:eastAsia="Calibri"/>
                <w:b/>
                <w:lang w:eastAsia="en-US"/>
              </w:rPr>
              <w:t>v</w:t>
            </w:r>
            <w:r w:rsidR="00D22562" w:rsidRPr="00B64E41">
              <w:rPr>
                <w:rFonts w:eastAsia="Calibri"/>
                <w:b/>
                <w:lang w:eastAsia="en-US"/>
              </w:rPr>
              <w:t xml:space="preserve">e </w:t>
            </w:r>
            <w:r w:rsidRPr="00B64E41">
              <w:rPr>
                <w:rFonts w:eastAsia="Calibri"/>
                <w:b/>
                <w:lang w:eastAsia="en-US"/>
              </w:rPr>
              <w:t>Test Merkezi İncelemeleri</w:t>
            </w:r>
          </w:p>
          <w:p w:rsidR="00FA0350" w:rsidRPr="00B64E41" w:rsidRDefault="00FA0350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Gaz Yolu Devresi </w:t>
            </w:r>
            <w:r w:rsidR="00D22562" w:rsidRPr="00B64E41">
              <w:rPr>
                <w:rFonts w:eastAsia="Calibri"/>
                <w:lang w:eastAsia="en-US"/>
              </w:rPr>
              <w:t xml:space="preserve">Elemanları </w:t>
            </w:r>
          </w:p>
          <w:p w:rsidR="00FA0350" w:rsidRPr="00B64E41" w:rsidRDefault="00FA0350" w:rsidP="00FA0B17">
            <w:pPr>
              <w:numPr>
                <w:ilvl w:val="1"/>
                <w:numId w:val="43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Kombi Gaz </w:t>
            </w:r>
            <w:r w:rsidR="00886FBA" w:rsidRPr="00B64E41">
              <w:rPr>
                <w:rFonts w:eastAsia="Calibri"/>
                <w:lang w:eastAsia="en-US"/>
              </w:rPr>
              <w:t>v</w:t>
            </w:r>
            <w:r w:rsidR="00D22562" w:rsidRPr="00B64E41">
              <w:rPr>
                <w:rFonts w:eastAsia="Calibri"/>
                <w:lang w:eastAsia="en-US"/>
              </w:rPr>
              <w:t xml:space="preserve">e </w:t>
            </w:r>
            <w:r w:rsidRPr="00B64E41">
              <w:rPr>
                <w:rFonts w:eastAsia="Calibri"/>
                <w:lang w:eastAsia="en-US"/>
              </w:rPr>
              <w:t>Atık Devre Elemanları</w:t>
            </w:r>
          </w:p>
          <w:p w:rsidR="00FA0350" w:rsidRPr="00B64E41" w:rsidRDefault="00FA0350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Elektrik Devresi Bakım Onarımını Yapmak</w:t>
            </w:r>
          </w:p>
          <w:p w:rsidR="00FA0350" w:rsidRPr="00B64E41" w:rsidRDefault="00FA0350" w:rsidP="00126B2D">
            <w:pPr>
              <w:numPr>
                <w:ilvl w:val="1"/>
                <w:numId w:val="44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>Kombi Elektrik Devresi Elemanları</w:t>
            </w:r>
          </w:p>
        </w:tc>
        <w:tc>
          <w:tcPr>
            <w:tcW w:w="1240" w:type="dxa"/>
            <w:vAlign w:val="center"/>
          </w:tcPr>
          <w:p w:rsidR="00FA0350" w:rsidRPr="00B64E41" w:rsidRDefault="006A4D17" w:rsidP="00B305E7">
            <w:pPr>
              <w:ind w:left="426" w:right="29" w:hanging="426"/>
              <w:jc w:val="center"/>
            </w:pPr>
            <w:r w:rsidRPr="00B64E41">
              <w:t>6</w:t>
            </w:r>
          </w:p>
        </w:tc>
      </w:tr>
      <w:tr w:rsidR="00FA0350" w:rsidRPr="00B64E41" w:rsidTr="006A4D17">
        <w:trPr>
          <w:trHeight w:val="20"/>
        </w:trPr>
        <w:tc>
          <w:tcPr>
            <w:tcW w:w="7797" w:type="dxa"/>
            <w:vAlign w:val="center"/>
          </w:tcPr>
          <w:p w:rsidR="00FA0350" w:rsidRPr="00B64E41" w:rsidRDefault="006A4D17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Ölçüm </w:t>
            </w:r>
            <w:r w:rsidR="00D22562" w:rsidRPr="00B64E41">
              <w:rPr>
                <w:rFonts w:eastAsia="Calibri"/>
                <w:lang w:eastAsia="en-US"/>
              </w:rPr>
              <w:t xml:space="preserve">Cihazları </w:t>
            </w:r>
            <w:r w:rsidR="00FA0350" w:rsidRPr="00B64E41">
              <w:rPr>
                <w:rFonts w:eastAsia="Calibri"/>
                <w:lang w:eastAsia="en-US"/>
              </w:rPr>
              <w:t>Kullan</w:t>
            </w:r>
            <w:r w:rsidR="00B305E7" w:rsidRPr="00B64E41">
              <w:rPr>
                <w:rFonts w:eastAsia="Calibri"/>
                <w:lang w:eastAsia="en-US"/>
              </w:rPr>
              <w:t>ımında Dikkat Edilecek Hususlar</w:t>
            </w:r>
          </w:p>
          <w:p w:rsidR="00FA0350" w:rsidRPr="00B64E41" w:rsidRDefault="00E560D0" w:rsidP="00D225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9" w:hanging="219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Ani Su Isıtıcıları </w:t>
            </w:r>
            <w:r w:rsidR="00D22562" w:rsidRPr="00B64E41">
              <w:rPr>
                <w:rFonts w:eastAsia="Calibri"/>
                <w:lang w:eastAsia="en-US"/>
              </w:rPr>
              <w:t>(</w:t>
            </w:r>
            <w:r w:rsidRPr="00B64E41">
              <w:rPr>
                <w:rFonts w:eastAsia="Calibri"/>
                <w:lang w:eastAsia="en-US"/>
              </w:rPr>
              <w:t>Şofben</w:t>
            </w:r>
            <w:r w:rsidR="00D22562" w:rsidRPr="00B64E41">
              <w:rPr>
                <w:rFonts w:eastAsia="Calibri"/>
                <w:lang w:eastAsia="en-US"/>
              </w:rPr>
              <w:t xml:space="preserve">) </w:t>
            </w:r>
            <w:proofErr w:type="spellStart"/>
            <w:r w:rsidR="00FA0350" w:rsidRPr="00B64E41">
              <w:rPr>
                <w:rFonts w:eastAsia="Calibri"/>
                <w:lang w:eastAsia="en-US"/>
              </w:rPr>
              <w:t>Lpg</w:t>
            </w:r>
            <w:proofErr w:type="spellEnd"/>
            <w:r w:rsidR="00D22562" w:rsidRPr="00B64E41">
              <w:rPr>
                <w:rFonts w:eastAsia="Calibri"/>
                <w:lang w:eastAsia="en-US"/>
              </w:rPr>
              <w:t xml:space="preserve">; </w:t>
            </w:r>
            <w:proofErr w:type="spellStart"/>
            <w:r w:rsidR="00FA0350" w:rsidRPr="00B64E41">
              <w:rPr>
                <w:rFonts w:eastAsia="Calibri"/>
                <w:lang w:eastAsia="en-US"/>
              </w:rPr>
              <w:t>Ng</w:t>
            </w:r>
            <w:proofErr w:type="spellEnd"/>
          </w:p>
          <w:p w:rsidR="00FA0350" w:rsidRPr="00B64E41" w:rsidRDefault="00FA0350" w:rsidP="00126B2D">
            <w:pPr>
              <w:numPr>
                <w:ilvl w:val="1"/>
                <w:numId w:val="45"/>
              </w:numPr>
              <w:autoSpaceDE w:val="0"/>
              <w:autoSpaceDN w:val="0"/>
              <w:adjustRightInd w:val="0"/>
              <w:ind w:left="644"/>
              <w:jc w:val="both"/>
              <w:rPr>
                <w:rFonts w:eastAsia="Calibri"/>
                <w:lang w:eastAsia="en-US"/>
              </w:rPr>
            </w:pPr>
            <w:r w:rsidRPr="00B64E41">
              <w:rPr>
                <w:rFonts w:eastAsia="Calibri"/>
                <w:lang w:eastAsia="en-US"/>
              </w:rPr>
              <w:t xml:space="preserve">Ani Su Isıtıcısı Gaz </w:t>
            </w:r>
            <w:r w:rsidR="00886FBA" w:rsidRPr="00B64E41">
              <w:rPr>
                <w:rFonts w:eastAsia="Calibri"/>
                <w:lang w:eastAsia="en-US"/>
              </w:rPr>
              <w:t>v</w:t>
            </w:r>
            <w:r w:rsidR="00D22562" w:rsidRPr="00B64E41">
              <w:rPr>
                <w:rFonts w:eastAsia="Calibri"/>
                <w:lang w:eastAsia="en-US"/>
              </w:rPr>
              <w:t xml:space="preserve">e </w:t>
            </w:r>
            <w:r w:rsidRPr="00B64E41">
              <w:rPr>
                <w:rFonts w:eastAsia="Calibri"/>
                <w:lang w:eastAsia="en-US"/>
              </w:rPr>
              <w:t>Atık Devre Elemanları</w:t>
            </w:r>
          </w:p>
        </w:tc>
        <w:tc>
          <w:tcPr>
            <w:tcW w:w="1240" w:type="dxa"/>
            <w:vAlign w:val="center"/>
          </w:tcPr>
          <w:p w:rsidR="00FA0350" w:rsidRPr="00B64E41" w:rsidRDefault="009F0D89" w:rsidP="00B305E7">
            <w:pPr>
              <w:ind w:left="426" w:right="29" w:hanging="426"/>
              <w:jc w:val="center"/>
            </w:pPr>
            <w:r w:rsidRPr="00B64E41">
              <w:t>6</w:t>
            </w:r>
          </w:p>
        </w:tc>
      </w:tr>
      <w:tr w:rsidR="00AC0CC4" w:rsidRPr="00B64E41" w:rsidTr="006A4D17">
        <w:trPr>
          <w:trHeight w:val="410"/>
        </w:trPr>
        <w:tc>
          <w:tcPr>
            <w:tcW w:w="7797" w:type="dxa"/>
            <w:vAlign w:val="center"/>
          </w:tcPr>
          <w:p w:rsidR="00AC0CC4" w:rsidRPr="00B64E41" w:rsidRDefault="00126B2D" w:rsidP="00306D03">
            <w:pPr>
              <w:tabs>
                <w:tab w:val="left" w:pos="720"/>
                <w:tab w:val="left" w:pos="1310"/>
              </w:tabs>
              <w:rPr>
                <w:b/>
              </w:rPr>
            </w:pPr>
            <w:r w:rsidRPr="00B64E41">
              <w:rPr>
                <w:b/>
              </w:rPr>
              <w:t>Ölçme ve Değerlendirme</w:t>
            </w:r>
          </w:p>
        </w:tc>
        <w:tc>
          <w:tcPr>
            <w:tcW w:w="1240" w:type="dxa"/>
            <w:vAlign w:val="center"/>
          </w:tcPr>
          <w:p w:rsidR="00AC0CC4" w:rsidRPr="00B64E41" w:rsidRDefault="00206D0E" w:rsidP="00B305E7">
            <w:pPr>
              <w:ind w:left="426" w:right="29" w:hanging="426"/>
              <w:jc w:val="center"/>
            </w:pPr>
            <w:r w:rsidRPr="00B64E41">
              <w:t>2</w:t>
            </w:r>
          </w:p>
        </w:tc>
      </w:tr>
      <w:tr w:rsidR="00AC0CC4" w:rsidRPr="00B64E41" w:rsidTr="006A4D17">
        <w:trPr>
          <w:trHeight w:val="415"/>
        </w:trPr>
        <w:tc>
          <w:tcPr>
            <w:tcW w:w="7797" w:type="dxa"/>
            <w:vAlign w:val="center"/>
          </w:tcPr>
          <w:p w:rsidR="00AC0CC4" w:rsidRPr="00B64E41" w:rsidRDefault="00AC0CC4" w:rsidP="00E560D0">
            <w:pPr>
              <w:tabs>
                <w:tab w:val="left" w:pos="720"/>
                <w:tab w:val="left" w:pos="1310"/>
              </w:tabs>
              <w:rPr>
                <w:rFonts w:eastAsia="Calibri"/>
                <w:b/>
                <w:lang w:eastAsia="en-US"/>
              </w:rPr>
            </w:pPr>
            <w:r w:rsidRPr="00B64E41">
              <w:rPr>
                <w:b/>
              </w:rPr>
              <w:t>Toplam</w:t>
            </w:r>
          </w:p>
        </w:tc>
        <w:tc>
          <w:tcPr>
            <w:tcW w:w="1240" w:type="dxa"/>
            <w:vAlign w:val="center"/>
          </w:tcPr>
          <w:p w:rsidR="00AC0CC4" w:rsidRPr="00B64E41" w:rsidRDefault="00AC0CC4" w:rsidP="00B305E7">
            <w:pPr>
              <w:ind w:left="426" w:right="29" w:hanging="426"/>
              <w:jc w:val="center"/>
              <w:rPr>
                <w:b/>
              </w:rPr>
            </w:pPr>
            <w:r w:rsidRPr="00B64E41">
              <w:rPr>
                <w:b/>
              </w:rPr>
              <w:t>40</w:t>
            </w:r>
          </w:p>
        </w:tc>
      </w:tr>
    </w:tbl>
    <w:p w:rsidR="009C0D0C" w:rsidRPr="00B64E41" w:rsidRDefault="009C0D0C" w:rsidP="00852DF8">
      <w:pPr>
        <w:spacing w:line="360" w:lineRule="auto"/>
        <w:jc w:val="both"/>
        <w:rPr>
          <w:b/>
        </w:rPr>
      </w:pPr>
    </w:p>
    <w:p w:rsidR="00031DF6" w:rsidRPr="00B64E41" w:rsidRDefault="00031DF6" w:rsidP="00031DF6">
      <w:pPr>
        <w:pStyle w:val="ListeParagraf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outlineLvl w:val="1"/>
        <w:rPr>
          <w:b/>
          <w:lang w:val="de-DE"/>
        </w:rPr>
      </w:pPr>
      <w:r w:rsidRPr="00B64E41">
        <w:rPr>
          <w:b/>
          <w:lang w:val="de-DE"/>
        </w:rPr>
        <w:t>ÖĞRETİM</w:t>
      </w:r>
      <w:r w:rsidRPr="00B64E41">
        <w:rPr>
          <w:b/>
          <w:color w:val="000000"/>
          <w:lang w:val="de-DE"/>
        </w:rPr>
        <w:t xml:space="preserve"> YÖNTEM TEKNİK VE STRATEJİLERİ</w:t>
      </w:r>
    </w:p>
    <w:p w:rsidR="00031DF6" w:rsidRPr="00031DF6" w:rsidRDefault="00031DF6" w:rsidP="00031DF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rFonts w:eastAsia="Calibri"/>
          <w:lang w:eastAsia="en-US"/>
        </w:rPr>
      </w:pPr>
      <w:r w:rsidRPr="00031DF6">
        <w:rPr>
          <w:rFonts w:eastAsia="Calibri"/>
          <w:lang w:eastAsia="en-US"/>
        </w:rPr>
        <w:t>Programın hedeflerine ulaşmak için; aktif öğrenme yöntem ve teknikleri kullanılacaktır.</w:t>
      </w:r>
    </w:p>
    <w:p w:rsidR="00031DF6" w:rsidRPr="00031DF6" w:rsidRDefault="00031DF6" w:rsidP="00031DF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200" w:line="256" w:lineRule="auto"/>
        <w:ind w:left="851" w:right="-567"/>
        <w:jc w:val="both"/>
        <w:rPr>
          <w:rFonts w:eastAsia="Calibri"/>
          <w:lang w:eastAsia="en-US"/>
        </w:rPr>
      </w:pPr>
      <w:r w:rsidRPr="00031DF6">
        <w:rPr>
          <w:rFonts w:eastAsia="Calibri"/>
          <w:lang w:eastAsia="en-US"/>
        </w:rPr>
        <w:t>Kursiyerlere eğitim ile ilgili ders notları elektronik ortamda verilecektir.</w:t>
      </w:r>
    </w:p>
    <w:p w:rsidR="00031DF6" w:rsidRPr="00031DF6" w:rsidRDefault="00031DF6" w:rsidP="00031DF6">
      <w:pPr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outlineLvl w:val="1"/>
        <w:rPr>
          <w:b/>
          <w:color w:val="000000"/>
          <w:lang w:val="de-DE" w:eastAsia="en-US"/>
        </w:rPr>
      </w:pPr>
      <w:r w:rsidRPr="00031DF6">
        <w:rPr>
          <w:b/>
          <w:lang w:val="de-DE" w:eastAsia="en-US"/>
        </w:rPr>
        <w:t>ÖLÇME</w:t>
      </w:r>
      <w:r w:rsidRPr="00031DF6">
        <w:rPr>
          <w:b/>
          <w:color w:val="000000"/>
          <w:lang w:val="de-DE" w:eastAsia="en-US"/>
        </w:rPr>
        <w:t xml:space="preserve"> VE DEĞERLENDİRME</w:t>
      </w:r>
    </w:p>
    <w:p w:rsidR="00031DF6" w:rsidRPr="00031DF6" w:rsidRDefault="00031DF6" w:rsidP="00031DF6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031DF6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031DF6">
        <w:rPr>
          <w:lang w:eastAsia="en-US"/>
        </w:rPr>
        <w:t>portfolyo</w:t>
      </w:r>
      <w:proofErr w:type="spellEnd"/>
      <w:r w:rsidRPr="00031DF6">
        <w:rPr>
          <w:lang w:eastAsia="en-US"/>
        </w:rPr>
        <w:t xml:space="preserve">, proje, laboratuvar çalışmaları </w:t>
      </w:r>
      <w:proofErr w:type="spellStart"/>
      <w:r w:rsidRPr="00031DF6">
        <w:rPr>
          <w:lang w:eastAsia="en-US"/>
        </w:rPr>
        <w:t>vb</w:t>
      </w:r>
      <w:proofErr w:type="spellEnd"/>
      <w:r w:rsidRPr="00031DF6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031DF6" w:rsidRPr="00031DF6" w:rsidRDefault="00031DF6" w:rsidP="00031DF6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031DF6">
        <w:rPr>
          <w:rFonts w:eastAsia="Calibri"/>
          <w:lang w:eastAsia="en-US"/>
        </w:rPr>
        <w:t>Başarılı olanlara “Kurs Belgesi” (e-sertifika) verilecektir.</w:t>
      </w:r>
    </w:p>
    <w:p w:rsidR="00031DF6" w:rsidRPr="00031DF6" w:rsidRDefault="00031DF6" w:rsidP="00031DF6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Calibri"/>
        </w:rPr>
      </w:pPr>
    </w:p>
    <w:p w:rsidR="002972D0" w:rsidRPr="00D22562" w:rsidRDefault="002972D0" w:rsidP="00031DF6">
      <w:pPr>
        <w:widowControl w:val="0"/>
        <w:autoSpaceDE w:val="0"/>
        <w:autoSpaceDN w:val="0"/>
        <w:adjustRightInd w:val="0"/>
        <w:ind w:left="284"/>
        <w:jc w:val="both"/>
      </w:pPr>
    </w:p>
    <w:sectPr w:rsidR="002972D0" w:rsidRPr="00D22562" w:rsidSect="00B64E41">
      <w:footerReference w:type="default" r:id="rId8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5FE" w:rsidRDefault="009235FE" w:rsidP="00DE4C0C">
      <w:r>
        <w:separator/>
      </w:r>
    </w:p>
  </w:endnote>
  <w:endnote w:type="continuationSeparator" w:id="0">
    <w:p w:rsidR="009235FE" w:rsidRDefault="009235FE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036434"/>
      <w:docPartObj>
        <w:docPartGallery w:val="Page Numbers (Bottom of Page)"/>
        <w:docPartUnique/>
      </w:docPartObj>
    </w:sdtPr>
    <w:sdtEndPr/>
    <w:sdtContent>
      <w:p w:rsidR="008E4347" w:rsidRDefault="008E434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CFF" w:rsidRPr="00947CFF">
          <w:rPr>
            <w:noProof/>
            <w:lang w:val="tr-TR"/>
          </w:rPr>
          <w:t>4</w:t>
        </w:r>
        <w:r>
          <w:fldChar w:fldCharType="end"/>
        </w:r>
      </w:p>
    </w:sdtContent>
  </w:sdt>
  <w:p w:rsidR="00831497" w:rsidRDefault="00831497" w:rsidP="0083149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5FE" w:rsidRDefault="009235FE" w:rsidP="00DE4C0C">
      <w:r>
        <w:separator/>
      </w:r>
    </w:p>
  </w:footnote>
  <w:footnote w:type="continuationSeparator" w:id="0">
    <w:p w:rsidR="009235FE" w:rsidRDefault="009235FE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2pt;height:10.2pt" o:bullet="t">
        <v:imagedata r:id="rId1" o:title="mso5"/>
      </v:shape>
    </w:pict>
  </w:numPicBullet>
  <w:abstractNum w:abstractNumId="0" w15:restartNumberingAfterBreak="0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F9376C"/>
    <w:multiLevelType w:val="hybridMultilevel"/>
    <w:tmpl w:val="AE546F1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C62F3"/>
    <w:multiLevelType w:val="hybridMultilevel"/>
    <w:tmpl w:val="21926928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55B71"/>
    <w:multiLevelType w:val="hybridMultilevel"/>
    <w:tmpl w:val="714AB4B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16911"/>
    <w:multiLevelType w:val="hybridMultilevel"/>
    <w:tmpl w:val="FD2AE0AA"/>
    <w:lvl w:ilvl="0" w:tplc="93606D1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83670"/>
    <w:multiLevelType w:val="hybridMultilevel"/>
    <w:tmpl w:val="939A1606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2AF37176"/>
    <w:multiLevelType w:val="hybridMultilevel"/>
    <w:tmpl w:val="262494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FE52BE"/>
    <w:multiLevelType w:val="hybridMultilevel"/>
    <w:tmpl w:val="5656B84E"/>
    <w:lvl w:ilvl="0" w:tplc="93606D1A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31A73"/>
    <w:multiLevelType w:val="hybridMultilevel"/>
    <w:tmpl w:val="973C3D74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2E146B7A"/>
    <w:multiLevelType w:val="hybridMultilevel"/>
    <w:tmpl w:val="11820C6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396A4E90"/>
    <w:multiLevelType w:val="hybridMultilevel"/>
    <w:tmpl w:val="5AFA9A2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4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43697A"/>
    <w:multiLevelType w:val="hybridMultilevel"/>
    <w:tmpl w:val="EB84B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2A6F1B"/>
    <w:multiLevelType w:val="hybridMultilevel"/>
    <w:tmpl w:val="6C52168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04DC1"/>
    <w:multiLevelType w:val="hybridMultilevel"/>
    <w:tmpl w:val="498298B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B9354C9"/>
    <w:multiLevelType w:val="hybridMultilevel"/>
    <w:tmpl w:val="E800FF4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0454DC"/>
    <w:multiLevelType w:val="hybridMultilevel"/>
    <w:tmpl w:val="870E87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036BE"/>
    <w:multiLevelType w:val="hybridMultilevel"/>
    <w:tmpl w:val="A78EA5E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34F52"/>
    <w:multiLevelType w:val="hybridMultilevel"/>
    <w:tmpl w:val="7850369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6C5677C"/>
    <w:multiLevelType w:val="hybridMultilevel"/>
    <w:tmpl w:val="780C016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F18D9"/>
    <w:multiLevelType w:val="hybridMultilevel"/>
    <w:tmpl w:val="C5BC79C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A145F2"/>
    <w:multiLevelType w:val="hybridMultilevel"/>
    <w:tmpl w:val="27DEE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721274"/>
    <w:multiLevelType w:val="hybridMultilevel"/>
    <w:tmpl w:val="70ACF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0"/>
  </w:num>
  <w:num w:numId="2">
    <w:abstractNumId w:val="47"/>
  </w:num>
  <w:num w:numId="3">
    <w:abstractNumId w:val="36"/>
  </w:num>
  <w:num w:numId="4">
    <w:abstractNumId w:val="13"/>
  </w:num>
  <w:num w:numId="5">
    <w:abstractNumId w:val="5"/>
  </w:num>
  <w:num w:numId="6">
    <w:abstractNumId w:val="24"/>
  </w:num>
  <w:num w:numId="7">
    <w:abstractNumId w:val="0"/>
  </w:num>
  <w:num w:numId="8">
    <w:abstractNumId w:val="18"/>
  </w:num>
  <w:num w:numId="9">
    <w:abstractNumId w:val="1"/>
  </w:num>
  <w:num w:numId="10">
    <w:abstractNumId w:val="25"/>
  </w:num>
  <w:num w:numId="11">
    <w:abstractNumId w:val="41"/>
  </w:num>
  <w:num w:numId="12">
    <w:abstractNumId w:val="42"/>
  </w:num>
  <w:num w:numId="13">
    <w:abstractNumId w:val="33"/>
  </w:num>
  <w:num w:numId="14">
    <w:abstractNumId w:val="29"/>
  </w:num>
  <w:num w:numId="15">
    <w:abstractNumId w:val="21"/>
  </w:num>
  <w:num w:numId="16">
    <w:abstractNumId w:val="15"/>
  </w:num>
  <w:num w:numId="17">
    <w:abstractNumId w:val="7"/>
  </w:num>
  <w:num w:numId="18">
    <w:abstractNumId w:val="10"/>
  </w:num>
  <w:num w:numId="19">
    <w:abstractNumId w:val="14"/>
  </w:num>
  <w:num w:numId="20">
    <w:abstractNumId w:val="31"/>
  </w:num>
  <w:num w:numId="21">
    <w:abstractNumId w:val="9"/>
  </w:num>
  <w:num w:numId="22">
    <w:abstractNumId w:val="3"/>
  </w:num>
  <w:num w:numId="23">
    <w:abstractNumId w:val="4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2"/>
  </w:num>
  <w:num w:numId="27">
    <w:abstractNumId w:val="16"/>
  </w:num>
  <w:num w:numId="28">
    <w:abstractNumId w:val="45"/>
  </w:num>
  <w:num w:numId="29">
    <w:abstractNumId w:val="28"/>
  </w:num>
  <w:num w:numId="30">
    <w:abstractNumId w:val="32"/>
  </w:num>
  <w:num w:numId="31">
    <w:abstractNumId w:val="46"/>
  </w:num>
  <w:num w:numId="32">
    <w:abstractNumId w:val="11"/>
  </w:num>
  <w:num w:numId="33">
    <w:abstractNumId w:val="48"/>
  </w:num>
  <w:num w:numId="34">
    <w:abstractNumId w:val="8"/>
  </w:num>
  <w:num w:numId="35">
    <w:abstractNumId w:val="38"/>
  </w:num>
  <w:num w:numId="36">
    <w:abstractNumId w:val="6"/>
  </w:num>
  <w:num w:numId="37">
    <w:abstractNumId w:val="39"/>
  </w:num>
  <w:num w:numId="38">
    <w:abstractNumId w:val="34"/>
  </w:num>
  <w:num w:numId="39">
    <w:abstractNumId w:val="2"/>
  </w:num>
  <w:num w:numId="40">
    <w:abstractNumId w:val="35"/>
  </w:num>
  <w:num w:numId="41">
    <w:abstractNumId w:val="17"/>
  </w:num>
  <w:num w:numId="42">
    <w:abstractNumId w:val="37"/>
  </w:num>
  <w:num w:numId="43">
    <w:abstractNumId w:val="40"/>
  </w:num>
  <w:num w:numId="44">
    <w:abstractNumId w:val="22"/>
  </w:num>
  <w:num w:numId="45">
    <w:abstractNumId w:val="44"/>
  </w:num>
  <w:num w:numId="46">
    <w:abstractNumId w:val="19"/>
  </w:num>
  <w:num w:numId="47">
    <w:abstractNumId w:val="20"/>
  </w:num>
  <w:num w:numId="48">
    <w:abstractNumId w:val="23"/>
  </w:num>
  <w:num w:numId="4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209"/>
    <w:rsid w:val="000023D0"/>
    <w:rsid w:val="00003246"/>
    <w:rsid w:val="00007240"/>
    <w:rsid w:val="00011FD5"/>
    <w:rsid w:val="00012468"/>
    <w:rsid w:val="00014E04"/>
    <w:rsid w:val="000159BF"/>
    <w:rsid w:val="00015EFA"/>
    <w:rsid w:val="0001675C"/>
    <w:rsid w:val="000205AF"/>
    <w:rsid w:val="00020C02"/>
    <w:rsid w:val="00023E96"/>
    <w:rsid w:val="00024B5F"/>
    <w:rsid w:val="00025B6B"/>
    <w:rsid w:val="0002670D"/>
    <w:rsid w:val="00031DF6"/>
    <w:rsid w:val="00040A7D"/>
    <w:rsid w:val="000416B5"/>
    <w:rsid w:val="0004293E"/>
    <w:rsid w:val="00042D51"/>
    <w:rsid w:val="00044CE8"/>
    <w:rsid w:val="0004712E"/>
    <w:rsid w:val="000544A1"/>
    <w:rsid w:val="000557EF"/>
    <w:rsid w:val="000560A8"/>
    <w:rsid w:val="000575A4"/>
    <w:rsid w:val="00060E07"/>
    <w:rsid w:val="00064476"/>
    <w:rsid w:val="000664D9"/>
    <w:rsid w:val="00067D41"/>
    <w:rsid w:val="00070F73"/>
    <w:rsid w:val="00071261"/>
    <w:rsid w:val="00071903"/>
    <w:rsid w:val="00072FB8"/>
    <w:rsid w:val="000755ED"/>
    <w:rsid w:val="00076680"/>
    <w:rsid w:val="00081C02"/>
    <w:rsid w:val="00083948"/>
    <w:rsid w:val="000849BA"/>
    <w:rsid w:val="00084DE5"/>
    <w:rsid w:val="000924E5"/>
    <w:rsid w:val="00092920"/>
    <w:rsid w:val="00096D75"/>
    <w:rsid w:val="00096E13"/>
    <w:rsid w:val="0009755E"/>
    <w:rsid w:val="000A062E"/>
    <w:rsid w:val="000A5B6D"/>
    <w:rsid w:val="000A5E03"/>
    <w:rsid w:val="000A7094"/>
    <w:rsid w:val="000B023D"/>
    <w:rsid w:val="000B07C5"/>
    <w:rsid w:val="000B13C1"/>
    <w:rsid w:val="000B5D7F"/>
    <w:rsid w:val="000B6CFF"/>
    <w:rsid w:val="000C168A"/>
    <w:rsid w:val="000D1CF5"/>
    <w:rsid w:val="000D5F03"/>
    <w:rsid w:val="000D69A1"/>
    <w:rsid w:val="000E0F03"/>
    <w:rsid w:val="000F02D5"/>
    <w:rsid w:val="000F0A09"/>
    <w:rsid w:val="000F0A0D"/>
    <w:rsid w:val="000F1643"/>
    <w:rsid w:val="000F1CB6"/>
    <w:rsid w:val="000F3B94"/>
    <w:rsid w:val="000F5B60"/>
    <w:rsid w:val="00101F5E"/>
    <w:rsid w:val="0010235C"/>
    <w:rsid w:val="00102E31"/>
    <w:rsid w:val="001034F8"/>
    <w:rsid w:val="00103F11"/>
    <w:rsid w:val="00107D18"/>
    <w:rsid w:val="00114B51"/>
    <w:rsid w:val="001213CF"/>
    <w:rsid w:val="00125689"/>
    <w:rsid w:val="00126B2D"/>
    <w:rsid w:val="00130C8E"/>
    <w:rsid w:val="00137507"/>
    <w:rsid w:val="0013781A"/>
    <w:rsid w:val="00141DBB"/>
    <w:rsid w:val="00142D99"/>
    <w:rsid w:val="00144341"/>
    <w:rsid w:val="0014673C"/>
    <w:rsid w:val="0015251B"/>
    <w:rsid w:val="001576E7"/>
    <w:rsid w:val="00161F0A"/>
    <w:rsid w:val="00162283"/>
    <w:rsid w:val="00165556"/>
    <w:rsid w:val="001656C0"/>
    <w:rsid w:val="0017297C"/>
    <w:rsid w:val="00173A31"/>
    <w:rsid w:val="00173C86"/>
    <w:rsid w:val="00176391"/>
    <w:rsid w:val="001765B7"/>
    <w:rsid w:val="00176769"/>
    <w:rsid w:val="00180E16"/>
    <w:rsid w:val="00180F81"/>
    <w:rsid w:val="0018161C"/>
    <w:rsid w:val="00193C8C"/>
    <w:rsid w:val="00197618"/>
    <w:rsid w:val="001A47BA"/>
    <w:rsid w:val="001A59E6"/>
    <w:rsid w:val="001B01A1"/>
    <w:rsid w:val="001B31DD"/>
    <w:rsid w:val="001B63AF"/>
    <w:rsid w:val="001C06BB"/>
    <w:rsid w:val="001C30AE"/>
    <w:rsid w:val="001C32CC"/>
    <w:rsid w:val="001C3569"/>
    <w:rsid w:val="001C4587"/>
    <w:rsid w:val="001C7488"/>
    <w:rsid w:val="001D3770"/>
    <w:rsid w:val="001D445E"/>
    <w:rsid w:val="001D49A1"/>
    <w:rsid w:val="001E34D6"/>
    <w:rsid w:val="001E5A78"/>
    <w:rsid w:val="001E66A0"/>
    <w:rsid w:val="001F033E"/>
    <w:rsid w:val="001F2E9C"/>
    <w:rsid w:val="001F3ACF"/>
    <w:rsid w:val="001F408D"/>
    <w:rsid w:val="001F708D"/>
    <w:rsid w:val="001F7441"/>
    <w:rsid w:val="0020115F"/>
    <w:rsid w:val="0020337D"/>
    <w:rsid w:val="002057B8"/>
    <w:rsid w:val="00206430"/>
    <w:rsid w:val="00206773"/>
    <w:rsid w:val="00206D0E"/>
    <w:rsid w:val="00211756"/>
    <w:rsid w:val="0021270A"/>
    <w:rsid w:val="002145EC"/>
    <w:rsid w:val="00217C1D"/>
    <w:rsid w:val="002201AA"/>
    <w:rsid w:val="00220B6D"/>
    <w:rsid w:val="00220D09"/>
    <w:rsid w:val="00221BC1"/>
    <w:rsid w:val="00225535"/>
    <w:rsid w:val="00227000"/>
    <w:rsid w:val="00230EAF"/>
    <w:rsid w:val="00231C2A"/>
    <w:rsid w:val="00234476"/>
    <w:rsid w:val="00234A17"/>
    <w:rsid w:val="00236491"/>
    <w:rsid w:val="0024113C"/>
    <w:rsid w:val="00241C2D"/>
    <w:rsid w:val="0024351D"/>
    <w:rsid w:val="002469E7"/>
    <w:rsid w:val="00256B96"/>
    <w:rsid w:val="00256E1F"/>
    <w:rsid w:val="00261908"/>
    <w:rsid w:val="002669B0"/>
    <w:rsid w:val="0026763A"/>
    <w:rsid w:val="00271BCA"/>
    <w:rsid w:val="00276AF6"/>
    <w:rsid w:val="002771AF"/>
    <w:rsid w:val="002801B8"/>
    <w:rsid w:val="00280541"/>
    <w:rsid w:val="00280EDE"/>
    <w:rsid w:val="00283855"/>
    <w:rsid w:val="002901EE"/>
    <w:rsid w:val="0029026D"/>
    <w:rsid w:val="00292F54"/>
    <w:rsid w:val="00293842"/>
    <w:rsid w:val="002941BC"/>
    <w:rsid w:val="00295708"/>
    <w:rsid w:val="002972D0"/>
    <w:rsid w:val="0029747B"/>
    <w:rsid w:val="002A106B"/>
    <w:rsid w:val="002A2712"/>
    <w:rsid w:val="002A4D7C"/>
    <w:rsid w:val="002A564C"/>
    <w:rsid w:val="002A652B"/>
    <w:rsid w:val="002B1349"/>
    <w:rsid w:val="002B693B"/>
    <w:rsid w:val="002B6952"/>
    <w:rsid w:val="002C160A"/>
    <w:rsid w:val="002C47B0"/>
    <w:rsid w:val="002C52B1"/>
    <w:rsid w:val="002E10F9"/>
    <w:rsid w:val="002E57A1"/>
    <w:rsid w:val="002F1B0D"/>
    <w:rsid w:val="002F6FFE"/>
    <w:rsid w:val="0030066E"/>
    <w:rsid w:val="0030167F"/>
    <w:rsid w:val="003037CF"/>
    <w:rsid w:val="00304AE2"/>
    <w:rsid w:val="00311AC9"/>
    <w:rsid w:val="0031216E"/>
    <w:rsid w:val="00312519"/>
    <w:rsid w:val="00313BB4"/>
    <w:rsid w:val="0032106E"/>
    <w:rsid w:val="003227B8"/>
    <w:rsid w:val="00323D69"/>
    <w:rsid w:val="00325790"/>
    <w:rsid w:val="00330790"/>
    <w:rsid w:val="003313DD"/>
    <w:rsid w:val="0033279F"/>
    <w:rsid w:val="00332CC3"/>
    <w:rsid w:val="00334F6E"/>
    <w:rsid w:val="00337FFE"/>
    <w:rsid w:val="0034038A"/>
    <w:rsid w:val="00351EDA"/>
    <w:rsid w:val="003556D8"/>
    <w:rsid w:val="00357EDC"/>
    <w:rsid w:val="003611DB"/>
    <w:rsid w:val="003617CC"/>
    <w:rsid w:val="00364366"/>
    <w:rsid w:val="003643ED"/>
    <w:rsid w:val="0036616C"/>
    <w:rsid w:val="003676B2"/>
    <w:rsid w:val="00371C9C"/>
    <w:rsid w:val="003733CA"/>
    <w:rsid w:val="003754A8"/>
    <w:rsid w:val="0038296A"/>
    <w:rsid w:val="00387091"/>
    <w:rsid w:val="00387648"/>
    <w:rsid w:val="0039395C"/>
    <w:rsid w:val="00396AD8"/>
    <w:rsid w:val="00396D07"/>
    <w:rsid w:val="00397003"/>
    <w:rsid w:val="003A0CB7"/>
    <w:rsid w:val="003A17AB"/>
    <w:rsid w:val="003A7722"/>
    <w:rsid w:val="003A7F61"/>
    <w:rsid w:val="003B6F3C"/>
    <w:rsid w:val="003B7750"/>
    <w:rsid w:val="003B7FD3"/>
    <w:rsid w:val="003C2F76"/>
    <w:rsid w:val="003C35E9"/>
    <w:rsid w:val="003C4315"/>
    <w:rsid w:val="003C6DA5"/>
    <w:rsid w:val="003D15CD"/>
    <w:rsid w:val="003D2804"/>
    <w:rsid w:val="003D4EDC"/>
    <w:rsid w:val="003D63D9"/>
    <w:rsid w:val="003D650B"/>
    <w:rsid w:val="003D65CB"/>
    <w:rsid w:val="003D6829"/>
    <w:rsid w:val="003D7428"/>
    <w:rsid w:val="003D7869"/>
    <w:rsid w:val="003E19ED"/>
    <w:rsid w:val="003E2D36"/>
    <w:rsid w:val="003F0547"/>
    <w:rsid w:val="003F2AAB"/>
    <w:rsid w:val="003F5AE4"/>
    <w:rsid w:val="00401113"/>
    <w:rsid w:val="00404BE9"/>
    <w:rsid w:val="004154F6"/>
    <w:rsid w:val="00415A2B"/>
    <w:rsid w:val="00423136"/>
    <w:rsid w:val="00432D14"/>
    <w:rsid w:val="00442346"/>
    <w:rsid w:val="0044418D"/>
    <w:rsid w:val="00450513"/>
    <w:rsid w:val="00451621"/>
    <w:rsid w:val="004571B4"/>
    <w:rsid w:val="00461239"/>
    <w:rsid w:val="0046195F"/>
    <w:rsid w:val="00461BD1"/>
    <w:rsid w:val="004624E3"/>
    <w:rsid w:val="0046264C"/>
    <w:rsid w:val="00470E83"/>
    <w:rsid w:val="00470F5A"/>
    <w:rsid w:val="004731E6"/>
    <w:rsid w:val="00474DB0"/>
    <w:rsid w:val="00475834"/>
    <w:rsid w:val="00477C25"/>
    <w:rsid w:val="00481CD8"/>
    <w:rsid w:val="004825B7"/>
    <w:rsid w:val="0048450D"/>
    <w:rsid w:val="00484AF8"/>
    <w:rsid w:val="00485D20"/>
    <w:rsid w:val="00490E8A"/>
    <w:rsid w:val="00492BCB"/>
    <w:rsid w:val="004949D0"/>
    <w:rsid w:val="004978F5"/>
    <w:rsid w:val="004A63EC"/>
    <w:rsid w:val="004B0C9F"/>
    <w:rsid w:val="004B101D"/>
    <w:rsid w:val="004B19B6"/>
    <w:rsid w:val="004B5FE3"/>
    <w:rsid w:val="004B6FB2"/>
    <w:rsid w:val="004B7A48"/>
    <w:rsid w:val="004C2946"/>
    <w:rsid w:val="004C42BD"/>
    <w:rsid w:val="004C51CC"/>
    <w:rsid w:val="004C696F"/>
    <w:rsid w:val="004C6EA2"/>
    <w:rsid w:val="004C7828"/>
    <w:rsid w:val="004D2686"/>
    <w:rsid w:val="004D6F28"/>
    <w:rsid w:val="004D77A6"/>
    <w:rsid w:val="004E2494"/>
    <w:rsid w:val="004F074C"/>
    <w:rsid w:val="004F4C22"/>
    <w:rsid w:val="004F68C8"/>
    <w:rsid w:val="005006C9"/>
    <w:rsid w:val="00500CD4"/>
    <w:rsid w:val="00503149"/>
    <w:rsid w:val="00503628"/>
    <w:rsid w:val="00503E6D"/>
    <w:rsid w:val="005059EF"/>
    <w:rsid w:val="005126C6"/>
    <w:rsid w:val="005138D3"/>
    <w:rsid w:val="00514C2B"/>
    <w:rsid w:val="00515DB8"/>
    <w:rsid w:val="00520F8A"/>
    <w:rsid w:val="00523D24"/>
    <w:rsid w:val="00526E0F"/>
    <w:rsid w:val="00531145"/>
    <w:rsid w:val="00531DBE"/>
    <w:rsid w:val="00533DAB"/>
    <w:rsid w:val="005357B7"/>
    <w:rsid w:val="00535E94"/>
    <w:rsid w:val="00540292"/>
    <w:rsid w:val="00542F35"/>
    <w:rsid w:val="005478A9"/>
    <w:rsid w:val="00547B15"/>
    <w:rsid w:val="00552C66"/>
    <w:rsid w:val="0055712C"/>
    <w:rsid w:val="00561446"/>
    <w:rsid w:val="00564279"/>
    <w:rsid w:val="0057310F"/>
    <w:rsid w:val="00574598"/>
    <w:rsid w:val="005747A0"/>
    <w:rsid w:val="00574A68"/>
    <w:rsid w:val="00574B3B"/>
    <w:rsid w:val="005804CE"/>
    <w:rsid w:val="00582C02"/>
    <w:rsid w:val="00583906"/>
    <w:rsid w:val="00584E80"/>
    <w:rsid w:val="005873C4"/>
    <w:rsid w:val="0059402C"/>
    <w:rsid w:val="005A05BE"/>
    <w:rsid w:val="005A407E"/>
    <w:rsid w:val="005A471F"/>
    <w:rsid w:val="005A77EB"/>
    <w:rsid w:val="005A7DF8"/>
    <w:rsid w:val="005B03B2"/>
    <w:rsid w:val="005B0B4A"/>
    <w:rsid w:val="005B0BB8"/>
    <w:rsid w:val="005B173C"/>
    <w:rsid w:val="005B380D"/>
    <w:rsid w:val="005B41C0"/>
    <w:rsid w:val="005C0B6E"/>
    <w:rsid w:val="005C33DA"/>
    <w:rsid w:val="005C4B7B"/>
    <w:rsid w:val="005D0957"/>
    <w:rsid w:val="005D0FE2"/>
    <w:rsid w:val="005D235D"/>
    <w:rsid w:val="005D35DE"/>
    <w:rsid w:val="005E20A8"/>
    <w:rsid w:val="005E225F"/>
    <w:rsid w:val="005E284B"/>
    <w:rsid w:val="005E3473"/>
    <w:rsid w:val="005E3D6A"/>
    <w:rsid w:val="005E475C"/>
    <w:rsid w:val="005E780F"/>
    <w:rsid w:val="005F0C6C"/>
    <w:rsid w:val="005F6F3F"/>
    <w:rsid w:val="006011BB"/>
    <w:rsid w:val="00602A1F"/>
    <w:rsid w:val="00603E63"/>
    <w:rsid w:val="006046EB"/>
    <w:rsid w:val="00604777"/>
    <w:rsid w:val="00606361"/>
    <w:rsid w:val="00607DBF"/>
    <w:rsid w:val="006107E8"/>
    <w:rsid w:val="00611252"/>
    <w:rsid w:val="00613B20"/>
    <w:rsid w:val="00617AC2"/>
    <w:rsid w:val="00620DFB"/>
    <w:rsid w:val="006226AC"/>
    <w:rsid w:val="00622B79"/>
    <w:rsid w:val="00623CD9"/>
    <w:rsid w:val="00624342"/>
    <w:rsid w:val="00624A0D"/>
    <w:rsid w:val="0063595F"/>
    <w:rsid w:val="00643403"/>
    <w:rsid w:val="00643F85"/>
    <w:rsid w:val="006455F8"/>
    <w:rsid w:val="00645719"/>
    <w:rsid w:val="00646EB4"/>
    <w:rsid w:val="00646F49"/>
    <w:rsid w:val="00652F5D"/>
    <w:rsid w:val="00661679"/>
    <w:rsid w:val="00662072"/>
    <w:rsid w:val="00665128"/>
    <w:rsid w:val="00665AC4"/>
    <w:rsid w:val="00666280"/>
    <w:rsid w:val="00666E50"/>
    <w:rsid w:val="0067408B"/>
    <w:rsid w:val="00675B88"/>
    <w:rsid w:val="006775E0"/>
    <w:rsid w:val="0068122F"/>
    <w:rsid w:val="0068350B"/>
    <w:rsid w:val="00683DC9"/>
    <w:rsid w:val="00692F63"/>
    <w:rsid w:val="0069442D"/>
    <w:rsid w:val="006A0813"/>
    <w:rsid w:val="006A0AAA"/>
    <w:rsid w:val="006A1D23"/>
    <w:rsid w:val="006A4D17"/>
    <w:rsid w:val="006B4595"/>
    <w:rsid w:val="006B7865"/>
    <w:rsid w:val="006C475C"/>
    <w:rsid w:val="006C613F"/>
    <w:rsid w:val="006C7D1B"/>
    <w:rsid w:val="006D0B0C"/>
    <w:rsid w:val="006D47B5"/>
    <w:rsid w:val="006D7578"/>
    <w:rsid w:val="006D7A19"/>
    <w:rsid w:val="006E25EF"/>
    <w:rsid w:val="006E380C"/>
    <w:rsid w:val="006E3A03"/>
    <w:rsid w:val="006E6775"/>
    <w:rsid w:val="006F412F"/>
    <w:rsid w:val="006F526A"/>
    <w:rsid w:val="006F5C14"/>
    <w:rsid w:val="006F6EE6"/>
    <w:rsid w:val="006F78A0"/>
    <w:rsid w:val="006F7ECE"/>
    <w:rsid w:val="0070692F"/>
    <w:rsid w:val="0070744F"/>
    <w:rsid w:val="0071171F"/>
    <w:rsid w:val="00711A08"/>
    <w:rsid w:val="00717175"/>
    <w:rsid w:val="00717775"/>
    <w:rsid w:val="00722BF2"/>
    <w:rsid w:val="00723B48"/>
    <w:rsid w:val="00725924"/>
    <w:rsid w:val="00730405"/>
    <w:rsid w:val="00731AC8"/>
    <w:rsid w:val="0073448E"/>
    <w:rsid w:val="00734AF0"/>
    <w:rsid w:val="00735803"/>
    <w:rsid w:val="007359FF"/>
    <w:rsid w:val="00735C62"/>
    <w:rsid w:val="00736913"/>
    <w:rsid w:val="00741BEA"/>
    <w:rsid w:val="007421E5"/>
    <w:rsid w:val="007425D3"/>
    <w:rsid w:val="007426BD"/>
    <w:rsid w:val="007432F0"/>
    <w:rsid w:val="00743F19"/>
    <w:rsid w:val="00744499"/>
    <w:rsid w:val="0074504F"/>
    <w:rsid w:val="00754D4A"/>
    <w:rsid w:val="00754D75"/>
    <w:rsid w:val="007554E1"/>
    <w:rsid w:val="00757AEE"/>
    <w:rsid w:val="00764A8A"/>
    <w:rsid w:val="00767098"/>
    <w:rsid w:val="00770CC3"/>
    <w:rsid w:val="00772E0E"/>
    <w:rsid w:val="00776E46"/>
    <w:rsid w:val="007771F4"/>
    <w:rsid w:val="00781D2F"/>
    <w:rsid w:val="00782C92"/>
    <w:rsid w:val="00784089"/>
    <w:rsid w:val="0078523C"/>
    <w:rsid w:val="00786F5C"/>
    <w:rsid w:val="0079022E"/>
    <w:rsid w:val="007902AD"/>
    <w:rsid w:val="00793595"/>
    <w:rsid w:val="00795E24"/>
    <w:rsid w:val="00797AED"/>
    <w:rsid w:val="007A0EC5"/>
    <w:rsid w:val="007A0EDC"/>
    <w:rsid w:val="007A1288"/>
    <w:rsid w:val="007A421F"/>
    <w:rsid w:val="007A74EE"/>
    <w:rsid w:val="007A7AE1"/>
    <w:rsid w:val="007B2CAE"/>
    <w:rsid w:val="007B319D"/>
    <w:rsid w:val="007B78B1"/>
    <w:rsid w:val="007C13AB"/>
    <w:rsid w:val="007C1D15"/>
    <w:rsid w:val="007C29FD"/>
    <w:rsid w:val="007C2BF3"/>
    <w:rsid w:val="007C300A"/>
    <w:rsid w:val="007C79AB"/>
    <w:rsid w:val="007D0299"/>
    <w:rsid w:val="007D30C1"/>
    <w:rsid w:val="007D40CC"/>
    <w:rsid w:val="007D4A5F"/>
    <w:rsid w:val="007D6D40"/>
    <w:rsid w:val="007E0907"/>
    <w:rsid w:val="007E357D"/>
    <w:rsid w:val="007E3829"/>
    <w:rsid w:val="007E5B38"/>
    <w:rsid w:val="007E5BA9"/>
    <w:rsid w:val="007E72F4"/>
    <w:rsid w:val="007E753A"/>
    <w:rsid w:val="007E7586"/>
    <w:rsid w:val="007E7CA2"/>
    <w:rsid w:val="007F1C78"/>
    <w:rsid w:val="0080294D"/>
    <w:rsid w:val="00802A54"/>
    <w:rsid w:val="00806AB9"/>
    <w:rsid w:val="00810462"/>
    <w:rsid w:val="008123F9"/>
    <w:rsid w:val="00812BBE"/>
    <w:rsid w:val="00813B85"/>
    <w:rsid w:val="00815D99"/>
    <w:rsid w:val="0082381B"/>
    <w:rsid w:val="00831497"/>
    <w:rsid w:val="00833DE8"/>
    <w:rsid w:val="00833EFF"/>
    <w:rsid w:val="00834E78"/>
    <w:rsid w:val="008406E7"/>
    <w:rsid w:val="00842BAE"/>
    <w:rsid w:val="00843353"/>
    <w:rsid w:val="00844D06"/>
    <w:rsid w:val="00852DF8"/>
    <w:rsid w:val="008546EC"/>
    <w:rsid w:val="0085613C"/>
    <w:rsid w:val="00856A12"/>
    <w:rsid w:val="00856AE5"/>
    <w:rsid w:val="0085705D"/>
    <w:rsid w:val="00864AA2"/>
    <w:rsid w:val="008704E8"/>
    <w:rsid w:val="008711FD"/>
    <w:rsid w:val="008743C6"/>
    <w:rsid w:val="00874D44"/>
    <w:rsid w:val="00880C80"/>
    <w:rsid w:val="00881078"/>
    <w:rsid w:val="008848AE"/>
    <w:rsid w:val="00886FBA"/>
    <w:rsid w:val="008964DD"/>
    <w:rsid w:val="008A3528"/>
    <w:rsid w:val="008A4523"/>
    <w:rsid w:val="008B049F"/>
    <w:rsid w:val="008B08CC"/>
    <w:rsid w:val="008B320B"/>
    <w:rsid w:val="008B7009"/>
    <w:rsid w:val="008B71A7"/>
    <w:rsid w:val="008B71AC"/>
    <w:rsid w:val="008B7455"/>
    <w:rsid w:val="008B7F07"/>
    <w:rsid w:val="008D408E"/>
    <w:rsid w:val="008D4F65"/>
    <w:rsid w:val="008D5426"/>
    <w:rsid w:val="008D7211"/>
    <w:rsid w:val="008D7A51"/>
    <w:rsid w:val="008E11BA"/>
    <w:rsid w:val="008E4347"/>
    <w:rsid w:val="008E5321"/>
    <w:rsid w:val="008E7D18"/>
    <w:rsid w:val="008F00F8"/>
    <w:rsid w:val="008F0944"/>
    <w:rsid w:val="008F1B3D"/>
    <w:rsid w:val="008F1C52"/>
    <w:rsid w:val="008F3020"/>
    <w:rsid w:val="008F4A95"/>
    <w:rsid w:val="008F72A9"/>
    <w:rsid w:val="009003AC"/>
    <w:rsid w:val="0090309B"/>
    <w:rsid w:val="00905E6D"/>
    <w:rsid w:val="00905EC8"/>
    <w:rsid w:val="00910565"/>
    <w:rsid w:val="00912681"/>
    <w:rsid w:val="0091441C"/>
    <w:rsid w:val="00917F5F"/>
    <w:rsid w:val="009203C2"/>
    <w:rsid w:val="009235FE"/>
    <w:rsid w:val="0092438E"/>
    <w:rsid w:val="00927256"/>
    <w:rsid w:val="009322A3"/>
    <w:rsid w:val="00933BE9"/>
    <w:rsid w:val="009411FA"/>
    <w:rsid w:val="00941457"/>
    <w:rsid w:val="00944F82"/>
    <w:rsid w:val="00945A25"/>
    <w:rsid w:val="00945E88"/>
    <w:rsid w:val="00946ABE"/>
    <w:rsid w:val="00947CFF"/>
    <w:rsid w:val="00950F62"/>
    <w:rsid w:val="00951493"/>
    <w:rsid w:val="009636E7"/>
    <w:rsid w:val="00963D1E"/>
    <w:rsid w:val="00965956"/>
    <w:rsid w:val="009703D7"/>
    <w:rsid w:val="00971112"/>
    <w:rsid w:val="00972946"/>
    <w:rsid w:val="00972D94"/>
    <w:rsid w:val="00972DD2"/>
    <w:rsid w:val="009756FE"/>
    <w:rsid w:val="00981253"/>
    <w:rsid w:val="00981546"/>
    <w:rsid w:val="00983BDB"/>
    <w:rsid w:val="0098579C"/>
    <w:rsid w:val="00991567"/>
    <w:rsid w:val="00993FB5"/>
    <w:rsid w:val="00994D9D"/>
    <w:rsid w:val="009955F4"/>
    <w:rsid w:val="0099703F"/>
    <w:rsid w:val="009970C4"/>
    <w:rsid w:val="009B0098"/>
    <w:rsid w:val="009B011F"/>
    <w:rsid w:val="009B05C5"/>
    <w:rsid w:val="009B31FF"/>
    <w:rsid w:val="009B53A2"/>
    <w:rsid w:val="009B62AA"/>
    <w:rsid w:val="009B748E"/>
    <w:rsid w:val="009B7BC2"/>
    <w:rsid w:val="009C0B0B"/>
    <w:rsid w:val="009C0D0C"/>
    <w:rsid w:val="009D09D5"/>
    <w:rsid w:val="009D19FC"/>
    <w:rsid w:val="009D31B7"/>
    <w:rsid w:val="009D4CA5"/>
    <w:rsid w:val="009D6737"/>
    <w:rsid w:val="009E116D"/>
    <w:rsid w:val="009E18ED"/>
    <w:rsid w:val="009E3F0F"/>
    <w:rsid w:val="009E7AB3"/>
    <w:rsid w:val="009F0073"/>
    <w:rsid w:val="009F0D89"/>
    <w:rsid w:val="009F1A36"/>
    <w:rsid w:val="009F1D0E"/>
    <w:rsid w:val="009F3B44"/>
    <w:rsid w:val="009F72F2"/>
    <w:rsid w:val="00A0120B"/>
    <w:rsid w:val="00A02E64"/>
    <w:rsid w:val="00A039A1"/>
    <w:rsid w:val="00A047E4"/>
    <w:rsid w:val="00A06816"/>
    <w:rsid w:val="00A074D7"/>
    <w:rsid w:val="00A105A1"/>
    <w:rsid w:val="00A10732"/>
    <w:rsid w:val="00A10A2B"/>
    <w:rsid w:val="00A11B27"/>
    <w:rsid w:val="00A11DD5"/>
    <w:rsid w:val="00A154E4"/>
    <w:rsid w:val="00A16DF0"/>
    <w:rsid w:val="00A2713D"/>
    <w:rsid w:val="00A3062E"/>
    <w:rsid w:val="00A33949"/>
    <w:rsid w:val="00A34F7E"/>
    <w:rsid w:val="00A377DB"/>
    <w:rsid w:val="00A56DA3"/>
    <w:rsid w:val="00A57E37"/>
    <w:rsid w:val="00A61336"/>
    <w:rsid w:val="00A622F5"/>
    <w:rsid w:val="00A62AFC"/>
    <w:rsid w:val="00A63336"/>
    <w:rsid w:val="00A63BB8"/>
    <w:rsid w:val="00A65FAC"/>
    <w:rsid w:val="00A66738"/>
    <w:rsid w:val="00A70439"/>
    <w:rsid w:val="00A70F01"/>
    <w:rsid w:val="00A717D3"/>
    <w:rsid w:val="00A74818"/>
    <w:rsid w:val="00A77AD8"/>
    <w:rsid w:val="00A83491"/>
    <w:rsid w:val="00A85453"/>
    <w:rsid w:val="00A86927"/>
    <w:rsid w:val="00A927B6"/>
    <w:rsid w:val="00A93F16"/>
    <w:rsid w:val="00A96E9D"/>
    <w:rsid w:val="00A97CDF"/>
    <w:rsid w:val="00AA07F5"/>
    <w:rsid w:val="00AA3C95"/>
    <w:rsid w:val="00AA40BC"/>
    <w:rsid w:val="00AB1DDB"/>
    <w:rsid w:val="00AB25E9"/>
    <w:rsid w:val="00AB40D0"/>
    <w:rsid w:val="00AC0CC4"/>
    <w:rsid w:val="00AC127D"/>
    <w:rsid w:val="00AC2875"/>
    <w:rsid w:val="00AC2A74"/>
    <w:rsid w:val="00AC6A67"/>
    <w:rsid w:val="00AC78E4"/>
    <w:rsid w:val="00AD0DB4"/>
    <w:rsid w:val="00AD175F"/>
    <w:rsid w:val="00AD512B"/>
    <w:rsid w:val="00AE1672"/>
    <w:rsid w:val="00AE2993"/>
    <w:rsid w:val="00AE31A5"/>
    <w:rsid w:val="00AF0662"/>
    <w:rsid w:val="00AF0754"/>
    <w:rsid w:val="00AF11D9"/>
    <w:rsid w:val="00AF290E"/>
    <w:rsid w:val="00AF3406"/>
    <w:rsid w:val="00AF3CBF"/>
    <w:rsid w:val="00AF4D74"/>
    <w:rsid w:val="00AF76D6"/>
    <w:rsid w:val="00B03913"/>
    <w:rsid w:val="00B10123"/>
    <w:rsid w:val="00B162BA"/>
    <w:rsid w:val="00B1670B"/>
    <w:rsid w:val="00B16DD4"/>
    <w:rsid w:val="00B2266E"/>
    <w:rsid w:val="00B23203"/>
    <w:rsid w:val="00B25224"/>
    <w:rsid w:val="00B305E7"/>
    <w:rsid w:val="00B310A6"/>
    <w:rsid w:val="00B31D48"/>
    <w:rsid w:val="00B374E4"/>
    <w:rsid w:val="00B43CCC"/>
    <w:rsid w:val="00B45381"/>
    <w:rsid w:val="00B45F65"/>
    <w:rsid w:val="00B474AE"/>
    <w:rsid w:val="00B47BD3"/>
    <w:rsid w:val="00B50C4E"/>
    <w:rsid w:val="00B51247"/>
    <w:rsid w:val="00B5227F"/>
    <w:rsid w:val="00B539E1"/>
    <w:rsid w:val="00B54006"/>
    <w:rsid w:val="00B5430F"/>
    <w:rsid w:val="00B54472"/>
    <w:rsid w:val="00B56894"/>
    <w:rsid w:val="00B62843"/>
    <w:rsid w:val="00B64E41"/>
    <w:rsid w:val="00B654A4"/>
    <w:rsid w:val="00B66011"/>
    <w:rsid w:val="00B662DD"/>
    <w:rsid w:val="00B75E41"/>
    <w:rsid w:val="00B768E0"/>
    <w:rsid w:val="00B80E30"/>
    <w:rsid w:val="00B82F34"/>
    <w:rsid w:val="00B84292"/>
    <w:rsid w:val="00B84FA7"/>
    <w:rsid w:val="00B900C8"/>
    <w:rsid w:val="00B90463"/>
    <w:rsid w:val="00B906EE"/>
    <w:rsid w:val="00B91E0E"/>
    <w:rsid w:val="00B9491E"/>
    <w:rsid w:val="00B96DFA"/>
    <w:rsid w:val="00BA40CB"/>
    <w:rsid w:val="00BA5E6C"/>
    <w:rsid w:val="00BB2527"/>
    <w:rsid w:val="00BB4D8B"/>
    <w:rsid w:val="00BC005E"/>
    <w:rsid w:val="00BC13FB"/>
    <w:rsid w:val="00BC1AB8"/>
    <w:rsid w:val="00BC2E0B"/>
    <w:rsid w:val="00BC4E2F"/>
    <w:rsid w:val="00BD1481"/>
    <w:rsid w:val="00BE30B6"/>
    <w:rsid w:val="00BE31E8"/>
    <w:rsid w:val="00BE48F9"/>
    <w:rsid w:val="00BF224C"/>
    <w:rsid w:val="00BF2701"/>
    <w:rsid w:val="00BF3EB4"/>
    <w:rsid w:val="00BF6EBB"/>
    <w:rsid w:val="00C021D9"/>
    <w:rsid w:val="00C06489"/>
    <w:rsid w:val="00C14847"/>
    <w:rsid w:val="00C15E9D"/>
    <w:rsid w:val="00C16584"/>
    <w:rsid w:val="00C20EA4"/>
    <w:rsid w:val="00C24B4F"/>
    <w:rsid w:val="00C25C84"/>
    <w:rsid w:val="00C25FFA"/>
    <w:rsid w:val="00C300B0"/>
    <w:rsid w:val="00C30EBB"/>
    <w:rsid w:val="00C31FAC"/>
    <w:rsid w:val="00C32065"/>
    <w:rsid w:val="00C326AA"/>
    <w:rsid w:val="00C326D7"/>
    <w:rsid w:val="00C32B2B"/>
    <w:rsid w:val="00C33454"/>
    <w:rsid w:val="00C37B68"/>
    <w:rsid w:val="00C40F6A"/>
    <w:rsid w:val="00C43650"/>
    <w:rsid w:val="00C45F1A"/>
    <w:rsid w:val="00C46842"/>
    <w:rsid w:val="00C46C42"/>
    <w:rsid w:val="00C47615"/>
    <w:rsid w:val="00C51806"/>
    <w:rsid w:val="00C52205"/>
    <w:rsid w:val="00C53571"/>
    <w:rsid w:val="00C5583F"/>
    <w:rsid w:val="00C62305"/>
    <w:rsid w:val="00C7081A"/>
    <w:rsid w:val="00C70CCE"/>
    <w:rsid w:val="00C805C5"/>
    <w:rsid w:val="00C9551D"/>
    <w:rsid w:val="00C95A17"/>
    <w:rsid w:val="00CA7C9E"/>
    <w:rsid w:val="00CB2F4F"/>
    <w:rsid w:val="00CB3619"/>
    <w:rsid w:val="00CB4E64"/>
    <w:rsid w:val="00CC0B7C"/>
    <w:rsid w:val="00CC595D"/>
    <w:rsid w:val="00CC668E"/>
    <w:rsid w:val="00CC7BE3"/>
    <w:rsid w:val="00CD047D"/>
    <w:rsid w:val="00CD0B58"/>
    <w:rsid w:val="00CD57F9"/>
    <w:rsid w:val="00CD5803"/>
    <w:rsid w:val="00CF00F8"/>
    <w:rsid w:val="00CF3143"/>
    <w:rsid w:val="00CF5C04"/>
    <w:rsid w:val="00CF7098"/>
    <w:rsid w:val="00D0457E"/>
    <w:rsid w:val="00D06C21"/>
    <w:rsid w:val="00D10566"/>
    <w:rsid w:val="00D15FAF"/>
    <w:rsid w:val="00D160A4"/>
    <w:rsid w:val="00D21BDD"/>
    <w:rsid w:val="00D21D86"/>
    <w:rsid w:val="00D22562"/>
    <w:rsid w:val="00D30100"/>
    <w:rsid w:val="00D30F3F"/>
    <w:rsid w:val="00D31C67"/>
    <w:rsid w:val="00D3230C"/>
    <w:rsid w:val="00D325E5"/>
    <w:rsid w:val="00D3508A"/>
    <w:rsid w:val="00D35E65"/>
    <w:rsid w:val="00D42459"/>
    <w:rsid w:val="00D4409F"/>
    <w:rsid w:val="00D445F6"/>
    <w:rsid w:val="00D44896"/>
    <w:rsid w:val="00D45362"/>
    <w:rsid w:val="00D4583C"/>
    <w:rsid w:val="00D468EE"/>
    <w:rsid w:val="00D474B5"/>
    <w:rsid w:val="00D479FE"/>
    <w:rsid w:val="00D53600"/>
    <w:rsid w:val="00D55151"/>
    <w:rsid w:val="00D5516E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74D53"/>
    <w:rsid w:val="00D8269D"/>
    <w:rsid w:val="00D82EC8"/>
    <w:rsid w:val="00D836CD"/>
    <w:rsid w:val="00D837DB"/>
    <w:rsid w:val="00D90293"/>
    <w:rsid w:val="00D90424"/>
    <w:rsid w:val="00D92687"/>
    <w:rsid w:val="00D9352E"/>
    <w:rsid w:val="00D96003"/>
    <w:rsid w:val="00DA00FB"/>
    <w:rsid w:val="00DB23B1"/>
    <w:rsid w:val="00DB3983"/>
    <w:rsid w:val="00DC2C34"/>
    <w:rsid w:val="00DC2EA0"/>
    <w:rsid w:val="00DC4010"/>
    <w:rsid w:val="00DC64D2"/>
    <w:rsid w:val="00DD03ED"/>
    <w:rsid w:val="00DD110F"/>
    <w:rsid w:val="00DD2D1D"/>
    <w:rsid w:val="00DD3E7D"/>
    <w:rsid w:val="00DE19D8"/>
    <w:rsid w:val="00DE24F2"/>
    <w:rsid w:val="00DE38F8"/>
    <w:rsid w:val="00DE4C0C"/>
    <w:rsid w:val="00DE5D67"/>
    <w:rsid w:val="00DE718A"/>
    <w:rsid w:val="00DE7298"/>
    <w:rsid w:val="00DF0B8F"/>
    <w:rsid w:val="00DF22CD"/>
    <w:rsid w:val="00DF77AE"/>
    <w:rsid w:val="00E00C56"/>
    <w:rsid w:val="00E015F5"/>
    <w:rsid w:val="00E03E4C"/>
    <w:rsid w:val="00E07840"/>
    <w:rsid w:val="00E11988"/>
    <w:rsid w:val="00E12A80"/>
    <w:rsid w:val="00E14854"/>
    <w:rsid w:val="00E15671"/>
    <w:rsid w:val="00E158DE"/>
    <w:rsid w:val="00E171A6"/>
    <w:rsid w:val="00E17F54"/>
    <w:rsid w:val="00E210E9"/>
    <w:rsid w:val="00E2331C"/>
    <w:rsid w:val="00E31F29"/>
    <w:rsid w:val="00E32B0F"/>
    <w:rsid w:val="00E3389B"/>
    <w:rsid w:val="00E354F1"/>
    <w:rsid w:val="00E36A23"/>
    <w:rsid w:val="00E43DA0"/>
    <w:rsid w:val="00E45EFB"/>
    <w:rsid w:val="00E560D0"/>
    <w:rsid w:val="00E56B05"/>
    <w:rsid w:val="00E57A66"/>
    <w:rsid w:val="00E610D4"/>
    <w:rsid w:val="00E613C8"/>
    <w:rsid w:val="00E63020"/>
    <w:rsid w:val="00E63FBC"/>
    <w:rsid w:val="00E65236"/>
    <w:rsid w:val="00E65513"/>
    <w:rsid w:val="00E67610"/>
    <w:rsid w:val="00E701DF"/>
    <w:rsid w:val="00E709E2"/>
    <w:rsid w:val="00E71330"/>
    <w:rsid w:val="00E7156C"/>
    <w:rsid w:val="00E7327E"/>
    <w:rsid w:val="00E73E10"/>
    <w:rsid w:val="00E75B34"/>
    <w:rsid w:val="00E77273"/>
    <w:rsid w:val="00E775A0"/>
    <w:rsid w:val="00E80171"/>
    <w:rsid w:val="00E8126D"/>
    <w:rsid w:val="00E81502"/>
    <w:rsid w:val="00E81D04"/>
    <w:rsid w:val="00E82F5F"/>
    <w:rsid w:val="00E8323E"/>
    <w:rsid w:val="00E84FF9"/>
    <w:rsid w:val="00E869C9"/>
    <w:rsid w:val="00E91309"/>
    <w:rsid w:val="00E92F03"/>
    <w:rsid w:val="00E94AB3"/>
    <w:rsid w:val="00E97433"/>
    <w:rsid w:val="00E97F33"/>
    <w:rsid w:val="00EA2988"/>
    <w:rsid w:val="00EB0577"/>
    <w:rsid w:val="00EB0DDF"/>
    <w:rsid w:val="00EB49A3"/>
    <w:rsid w:val="00EB6652"/>
    <w:rsid w:val="00EC01D2"/>
    <w:rsid w:val="00EC0C2E"/>
    <w:rsid w:val="00EC1CB4"/>
    <w:rsid w:val="00EC2A4E"/>
    <w:rsid w:val="00EC37EC"/>
    <w:rsid w:val="00EC4300"/>
    <w:rsid w:val="00EC5032"/>
    <w:rsid w:val="00EC6BED"/>
    <w:rsid w:val="00EC7F3E"/>
    <w:rsid w:val="00ED162B"/>
    <w:rsid w:val="00ED2522"/>
    <w:rsid w:val="00EE14CB"/>
    <w:rsid w:val="00EE2977"/>
    <w:rsid w:val="00EE2DFE"/>
    <w:rsid w:val="00EE3864"/>
    <w:rsid w:val="00EE4C34"/>
    <w:rsid w:val="00EE5B2B"/>
    <w:rsid w:val="00EE7CE9"/>
    <w:rsid w:val="00EF2FEE"/>
    <w:rsid w:val="00EF6355"/>
    <w:rsid w:val="00F012AC"/>
    <w:rsid w:val="00F01ED0"/>
    <w:rsid w:val="00F02B34"/>
    <w:rsid w:val="00F02BE1"/>
    <w:rsid w:val="00F04305"/>
    <w:rsid w:val="00F06CB2"/>
    <w:rsid w:val="00F07983"/>
    <w:rsid w:val="00F13CB2"/>
    <w:rsid w:val="00F147B3"/>
    <w:rsid w:val="00F17850"/>
    <w:rsid w:val="00F17C26"/>
    <w:rsid w:val="00F212FF"/>
    <w:rsid w:val="00F220DE"/>
    <w:rsid w:val="00F24C32"/>
    <w:rsid w:val="00F250DB"/>
    <w:rsid w:val="00F30A2F"/>
    <w:rsid w:val="00F3277D"/>
    <w:rsid w:val="00F33BB1"/>
    <w:rsid w:val="00F34050"/>
    <w:rsid w:val="00F34201"/>
    <w:rsid w:val="00F35A1E"/>
    <w:rsid w:val="00F42946"/>
    <w:rsid w:val="00F44B80"/>
    <w:rsid w:val="00F45A84"/>
    <w:rsid w:val="00F5254C"/>
    <w:rsid w:val="00F54827"/>
    <w:rsid w:val="00F54AF8"/>
    <w:rsid w:val="00F55EAB"/>
    <w:rsid w:val="00F5702C"/>
    <w:rsid w:val="00F6318E"/>
    <w:rsid w:val="00F7631F"/>
    <w:rsid w:val="00F82F3B"/>
    <w:rsid w:val="00F84D7F"/>
    <w:rsid w:val="00F86B84"/>
    <w:rsid w:val="00F86FC7"/>
    <w:rsid w:val="00F932C0"/>
    <w:rsid w:val="00F93D05"/>
    <w:rsid w:val="00F93E90"/>
    <w:rsid w:val="00F973ED"/>
    <w:rsid w:val="00F97FB8"/>
    <w:rsid w:val="00FA0350"/>
    <w:rsid w:val="00FA0B17"/>
    <w:rsid w:val="00FA322C"/>
    <w:rsid w:val="00FA4705"/>
    <w:rsid w:val="00FA568B"/>
    <w:rsid w:val="00FB2525"/>
    <w:rsid w:val="00FB3478"/>
    <w:rsid w:val="00FB3AEA"/>
    <w:rsid w:val="00FB5042"/>
    <w:rsid w:val="00FB7E7C"/>
    <w:rsid w:val="00FC0AF4"/>
    <w:rsid w:val="00FC23CF"/>
    <w:rsid w:val="00FC2CC1"/>
    <w:rsid w:val="00FC3BF5"/>
    <w:rsid w:val="00FC4468"/>
    <w:rsid w:val="00FC6BBA"/>
    <w:rsid w:val="00FD0BEC"/>
    <w:rsid w:val="00FD1380"/>
    <w:rsid w:val="00FD3284"/>
    <w:rsid w:val="00FD5F8F"/>
    <w:rsid w:val="00FE2EB1"/>
    <w:rsid w:val="00FE5266"/>
    <w:rsid w:val="00FF1DDE"/>
    <w:rsid w:val="00FF273E"/>
    <w:rsid w:val="00FF27DE"/>
    <w:rsid w:val="00FF373E"/>
    <w:rsid w:val="00FF61B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279843-07A6-4874-AECF-E519141A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BF6EBB"/>
    <w:rPr>
      <w:sz w:val="24"/>
      <w:szCs w:val="24"/>
    </w:rPr>
  </w:style>
  <w:style w:type="paragraph" w:customStyle="1" w:styleId="ListeParagraf10">
    <w:name w:val="Liste Paragraf1"/>
    <w:basedOn w:val="Normal"/>
    <w:rsid w:val="008E434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9E570-F203-43D6-98CD-539AF427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4</cp:revision>
  <cp:lastPrinted>2018-06-08T13:15:00Z</cp:lastPrinted>
  <dcterms:created xsi:type="dcterms:W3CDTF">2022-04-27T06:41:00Z</dcterms:created>
  <dcterms:modified xsi:type="dcterms:W3CDTF">2022-04-28T06:16:00Z</dcterms:modified>
</cp:coreProperties>
</file>